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F0E" w:rsidRDefault="00C50F0E" w:rsidP="00C50F0E">
      <w:pPr>
        <w:spacing w:line="252" w:lineRule="auto"/>
        <w:contextualSpacing/>
        <w:rPr>
          <w:rFonts w:ascii="Lucida Sans" w:hAnsi="Lucida Sans"/>
          <w:b/>
          <w:sz w:val="24"/>
          <w:szCs w:val="24"/>
          <w:u w:val="single"/>
        </w:rPr>
      </w:pPr>
      <w:r w:rsidRPr="001F2B11">
        <w:rPr>
          <w:rFonts w:ascii="Lucida Sans" w:hAnsi="Lucida Sans"/>
          <w:b/>
          <w:sz w:val="24"/>
          <w:szCs w:val="24"/>
          <w:u w:val="single"/>
        </w:rPr>
        <w:t xml:space="preserve">Programma </w:t>
      </w:r>
      <w:r w:rsidR="00B515C0">
        <w:rPr>
          <w:rFonts w:ascii="Lucida Sans" w:hAnsi="Lucida Sans"/>
          <w:b/>
          <w:sz w:val="24"/>
          <w:szCs w:val="24"/>
          <w:u w:val="single"/>
        </w:rPr>
        <w:t>M</w:t>
      </w:r>
      <w:r w:rsidRPr="001F2B11">
        <w:rPr>
          <w:rFonts w:ascii="Lucida Sans" w:hAnsi="Lucida Sans"/>
          <w:b/>
          <w:sz w:val="24"/>
          <w:szCs w:val="24"/>
          <w:u w:val="single"/>
        </w:rPr>
        <w:t xml:space="preserve">edische </w:t>
      </w:r>
      <w:proofErr w:type="spellStart"/>
      <w:r w:rsidRPr="001F2B11">
        <w:rPr>
          <w:rFonts w:ascii="Lucida Sans" w:hAnsi="Lucida Sans"/>
          <w:b/>
          <w:sz w:val="24"/>
          <w:szCs w:val="24"/>
          <w:u w:val="single"/>
        </w:rPr>
        <w:t>stafdag</w:t>
      </w:r>
      <w:proofErr w:type="spellEnd"/>
      <w:r w:rsidRPr="001F2B11">
        <w:rPr>
          <w:rFonts w:ascii="Lucida Sans" w:hAnsi="Lucida Sans"/>
          <w:b/>
          <w:sz w:val="24"/>
          <w:szCs w:val="24"/>
          <w:u w:val="single"/>
        </w:rPr>
        <w:t xml:space="preserve"> </w:t>
      </w:r>
      <w:r w:rsidR="00B515C0">
        <w:rPr>
          <w:rFonts w:ascii="Lucida Sans" w:hAnsi="Lucida Sans"/>
          <w:b/>
          <w:sz w:val="24"/>
          <w:szCs w:val="24"/>
          <w:u w:val="single"/>
        </w:rPr>
        <w:t xml:space="preserve">GGZ </w:t>
      </w:r>
      <w:r w:rsidRPr="001F2B11">
        <w:rPr>
          <w:rFonts w:ascii="Lucida Sans" w:hAnsi="Lucida Sans"/>
          <w:b/>
          <w:sz w:val="24"/>
          <w:szCs w:val="24"/>
          <w:u w:val="single"/>
        </w:rPr>
        <w:t>Rivierduinen</w:t>
      </w:r>
    </w:p>
    <w:p w:rsidR="001F2B11" w:rsidRPr="001F2B11" w:rsidRDefault="001F2B11" w:rsidP="00C50F0E">
      <w:pPr>
        <w:spacing w:line="252" w:lineRule="auto"/>
        <w:contextualSpacing/>
        <w:rPr>
          <w:rFonts w:ascii="Lucida Sans" w:hAnsi="Lucida Sans"/>
          <w:b/>
          <w:sz w:val="24"/>
          <w:szCs w:val="24"/>
          <w:u w:val="single"/>
        </w:rPr>
      </w:pPr>
    </w:p>
    <w:p w:rsidR="00C50F0E" w:rsidRPr="00BF6E79" w:rsidRDefault="00010D7D" w:rsidP="00C50F0E">
      <w:pPr>
        <w:spacing w:line="252" w:lineRule="auto"/>
        <w:contextualSpacing/>
        <w:rPr>
          <w:rFonts w:ascii="Lucida Sans" w:hAnsi="Lucida Sans"/>
          <w:sz w:val="20"/>
          <w:szCs w:val="20"/>
        </w:rPr>
      </w:pPr>
      <w:r w:rsidRPr="00BF6E79">
        <w:rPr>
          <w:rFonts w:ascii="Lucida Sans" w:hAnsi="Lucida Sans"/>
          <w:sz w:val="20"/>
          <w:szCs w:val="20"/>
        </w:rPr>
        <w:t xml:space="preserve">Datum: </w:t>
      </w:r>
      <w:r w:rsidR="00C50F0E" w:rsidRPr="00BF6E79">
        <w:rPr>
          <w:rFonts w:ascii="Lucida Sans" w:hAnsi="Lucida Sans"/>
          <w:sz w:val="20"/>
          <w:szCs w:val="20"/>
        </w:rPr>
        <w:t>7 oktober</w:t>
      </w:r>
    </w:p>
    <w:p w:rsidR="00C50F0E" w:rsidRPr="00BF6E79" w:rsidRDefault="00010D7D" w:rsidP="00C50F0E">
      <w:pPr>
        <w:spacing w:line="252" w:lineRule="auto"/>
        <w:contextualSpacing/>
        <w:rPr>
          <w:rFonts w:ascii="Lucida Sans" w:hAnsi="Lucida Sans"/>
          <w:sz w:val="20"/>
          <w:szCs w:val="20"/>
        </w:rPr>
      </w:pPr>
      <w:r w:rsidRPr="00BF6E79">
        <w:rPr>
          <w:rFonts w:ascii="Lucida Sans" w:hAnsi="Lucida Sans"/>
          <w:sz w:val="20"/>
          <w:szCs w:val="20"/>
        </w:rPr>
        <w:t xml:space="preserve">Tijd: </w:t>
      </w:r>
      <w:r w:rsidR="00C50F0E" w:rsidRPr="00BF6E79">
        <w:rPr>
          <w:rFonts w:ascii="Lucida Sans" w:hAnsi="Lucida Sans"/>
          <w:sz w:val="20"/>
          <w:szCs w:val="20"/>
        </w:rPr>
        <w:t xml:space="preserve">9.00-17.00u </w:t>
      </w:r>
    </w:p>
    <w:p w:rsidR="00DA1607" w:rsidRDefault="00DA1607" w:rsidP="00C50F0E">
      <w:pPr>
        <w:spacing w:line="252" w:lineRule="auto"/>
        <w:contextualSpacing/>
        <w:rPr>
          <w:rFonts w:ascii="Lucida Sans" w:hAnsi="Lucida Sans"/>
          <w:sz w:val="20"/>
          <w:szCs w:val="20"/>
        </w:rPr>
      </w:pPr>
      <w:r>
        <w:rPr>
          <w:rFonts w:ascii="Lucida Sans" w:hAnsi="Lucida Sans"/>
          <w:sz w:val="20"/>
          <w:szCs w:val="20"/>
        </w:rPr>
        <w:t xml:space="preserve">Organiserend </w:t>
      </w:r>
      <w:r w:rsidR="00AA3981">
        <w:rPr>
          <w:rFonts w:ascii="Lucida Sans" w:hAnsi="Lucida Sans"/>
          <w:sz w:val="20"/>
          <w:szCs w:val="20"/>
        </w:rPr>
        <w:t>comité</w:t>
      </w:r>
      <w:r>
        <w:rPr>
          <w:rFonts w:ascii="Lucida Sans" w:hAnsi="Lucida Sans"/>
          <w:sz w:val="20"/>
          <w:szCs w:val="20"/>
        </w:rPr>
        <w:t xml:space="preserve">: </w:t>
      </w:r>
      <w:r w:rsidR="00AA3981">
        <w:rPr>
          <w:rFonts w:ascii="Lucida Sans" w:hAnsi="Lucida Sans"/>
          <w:sz w:val="20"/>
          <w:szCs w:val="20"/>
        </w:rPr>
        <w:t>Jose Turfboer, Bert Luteijn, Mieke Knevel, Renske de</w:t>
      </w:r>
      <w:r w:rsidR="0092637D">
        <w:rPr>
          <w:rFonts w:ascii="Lucida Sans" w:hAnsi="Lucida Sans"/>
          <w:sz w:val="20"/>
          <w:szCs w:val="20"/>
        </w:rPr>
        <w:t xml:space="preserve"> Reus, </w:t>
      </w:r>
      <w:r w:rsidR="00AA3981">
        <w:rPr>
          <w:rFonts w:ascii="Lucida Sans" w:hAnsi="Lucida Sans"/>
          <w:sz w:val="20"/>
          <w:szCs w:val="20"/>
        </w:rPr>
        <w:t>Christel Siegel-Versluis</w:t>
      </w:r>
      <w:r w:rsidR="0092637D">
        <w:rPr>
          <w:rFonts w:ascii="Lucida Sans" w:hAnsi="Lucida Sans"/>
          <w:sz w:val="20"/>
          <w:szCs w:val="20"/>
        </w:rPr>
        <w:t xml:space="preserve"> en Christine Facchin</w:t>
      </w:r>
      <w:r w:rsidR="00AA3981">
        <w:rPr>
          <w:rFonts w:ascii="Lucida Sans" w:hAnsi="Lucida Sans"/>
          <w:sz w:val="20"/>
          <w:szCs w:val="20"/>
        </w:rPr>
        <w:t xml:space="preserve">. </w:t>
      </w:r>
    </w:p>
    <w:p w:rsidR="00DA1607" w:rsidRPr="00667391" w:rsidRDefault="00AA3981" w:rsidP="00C50F0E">
      <w:pPr>
        <w:spacing w:line="252" w:lineRule="auto"/>
        <w:contextualSpacing/>
        <w:rPr>
          <w:rFonts w:ascii="Lucida Sans" w:hAnsi="Lucida Sans"/>
          <w:color w:val="000000" w:themeColor="text1"/>
          <w:sz w:val="20"/>
          <w:szCs w:val="20"/>
        </w:rPr>
      </w:pPr>
      <w:r w:rsidRPr="00667391">
        <w:rPr>
          <w:rFonts w:ascii="Lucida Sans" w:hAnsi="Lucida Sans"/>
          <w:color w:val="000000" w:themeColor="text1"/>
          <w:sz w:val="20"/>
          <w:szCs w:val="20"/>
        </w:rPr>
        <w:t xml:space="preserve">Contactpersonen: </w:t>
      </w:r>
      <w:r w:rsidRPr="00992C2B">
        <w:rPr>
          <w:rFonts w:ascii="Lucida Sans" w:hAnsi="Lucida Sans"/>
          <w:color w:val="000000" w:themeColor="text1"/>
          <w:sz w:val="20"/>
          <w:szCs w:val="20"/>
        </w:rPr>
        <w:t>Jose Turfboer, psychiater (</w:t>
      </w:r>
      <w:hyperlink r:id="rId5" w:history="1">
        <w:r w:rsidRPr="00992C2B">
          <w:rPr>
            <w:rStyle w:val="Hyperlink"/>
            <w:rFonts w:ascii="Lucida Sans" w:hAnsi="Lucida Sans" w:cs="Tahoma"/>
            <w:color w:val="000000" w:themeColor="text1"/>
            <w:sz w:val="20"/>
            <w:szCs w:val="20"/>
            <w:shd w:val="clear" w:color="auto" w:fill="FFFFFF"/>
          </w:rPr>
          <w:t>06 52713853</w:t>
        </w:r>
      </w:hyperlink>
      <w:r w:rsidRPr="00992C2B">
        <w:rPr>
          <w:rFonts w:ascii="Lucida Sans" w:hAnsi="Lucida Sans"/>
          <w:color w:val="000000" w:themeColor="text1"/>
          <w:sz w:val="20"/>
          <w:szCs w:val="20"/>
        </w:rPr>
        <w:t>) en Christine Facchin, organisator (</w:t>
      </w:r>
      <w:hyperlink r:id="rId6" w:history="1">
        <w:r w:rsidRPr="00992C2B">
          <w:rPr>
            <w:rStyle w:val="Hyperlink"/>
            <w:rFonts w:ascii="Lucida Sans" w:hAnsi="Lucida Sans" w:cs="Tahoma"/>
            <w:color w:val="000000" w:themeColor="text1"/>
            <w:sz w:val="20"/>
            <w:szCs w:val="20"/>
            <w:shd w:val="clear" w:color="auto" w:fill="FFFFFF"/>
          </w:rPr>
          <w:t>06 11304392</w:t>
        </w:r>
      </w:hyperlink>
      <w:r w:rsidRPr="00992C2B">
        <w:rPr>
          <w:rFonts w:ascii="Lucida Sans" w:hAnsi="Lucida Sans"/>
          <w:color w:val="000000" w:themeColor="text1"/>
          <w:sz w:val="20"/>
          <w:szCs w:val="20"/>
        </w:rPr>
        <w:t>)</w:t>
      </w:r>
      <w:r w:rsidR="00B20374" w:rsidRPr="00992C2B">
        <w:rPr>
          <w:rFonts w:ascii="Lucida Sans" w:hAnsi="Lucida Sans"/>
          <w:color w:val="000000" w:themeColor="text1"/>
          <w:sz w:val="20"/>
          <w:szCs w:val="20"/>
        </w:rPr>
        <w:t>.</w:t>
      </w:r>
      <w:r w:rsidR="00B20374" w:rsidRPr="00667391">
        <w:rPr>
          <w:rFonts w:ascii="Lucida Sans" w:hAnsi="Lucida Sans"/>
          <w:color w:val="000000" w:themeColor="text1"/>
          <w:sz w:val="20"/>
          <w:szCs w:val="20"/>
        </w:rPr>
        <w:t xml:space="preserve"> </w:t>
      </w:r>
    </w:p>
    <w:p w:rsidR="00DA1607" w:rsidRPr="00BF6E79" w:rsidRDefault="00DA1607" w:rsidP="00C50F0E">
      <w:pPr>
        <w:spacing w:line="252" w:lineRule="auto"/>
        <w:contextualSpacing/>
        <w:rPr>
          <w:rFonts w:ascii="Lucida Sans" w:hAnsi="Lucida Sans"/>
          <w:sz w:val="20"/>
          <w:szCs w:val="20"/>
        </w:rPr>
      </w:pPr>
    </w:p>
    <w:p w:rsidR="00C50F0E" w:rsidRPr="00BF6E79" w:rsidRDefault="00C50F0E" w:rsidP="00C50F0E">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 xml:space="preserve">9.00 – 9.15 Welkom </w:t>
      </w:r>
    </w:p>
    <w:p w:rsidR="00C50F0E" w:rsidRPr="00BF6E79" w:rsidRDefault="00C50F0E" w:rsidP="00C50F0E">
      <w:pPr>
        <w:pStyle w:val="Lijstalinea"/>
        <w:numPr>
          <w:ilvl w:val="0"/>
          <w:numId w:val="2"/>
        </w:numPr>
        <w:spacing w:after="160" w:line="252" w:lineRule="auto"/>
        <w:contextualSpacing/>
        <w:rPr>
          <w:rFonts w:ascii="Lucida Sans" w:hAnsi="Lucida Sans" w:cs="Lucida Sans Unicode"/>
          <w:sz w:val="20"/>
          <w:szCs w:val="20"/>
        </w:rPr>
      </w:pPr>
      <w:r w:rsidRPr="00BF6E79">
        <w:rPr>
          <w:rFonts w:ascii="Lucida Sans" w:hAnsi="Lucida Sans"/>
          <w:sz w:val="20"/>
          <w:szCs w:val="20"/>
        </w:rPr>
        <w:t xml:space="preserve">9.15 – 10.15 Kennismaking plenair (grote zaal) </w:t>
      </w:r>
    </w:p>
    <w:p w:rsidR="00C50F0E" w:rsidRPr="00BF6E79" w:rsidRDefault="00C50F0E" w:rsidP="00C50F0E">
      <w:pPr>
        <w:pStyle w:val="Lijstalinea"/>
        <w:numPr>
          <w:ilvl w:val="0"/>
          <w:numId w:val="2"/>
        </w:numPr>
        <w:spacing w:after="160" w:line="252" w:lineRule="auto"/>
        <w:contextualSpacing/>
        <w:rPr>
          <w:rFonts w:ascii="Lucida Sans" w:hAnsi="Lucida Sans" w:cs="Lucida Sans Unicode"/>
          <w:color w:val="000000" w:themeColor="text1"/>
          <w:sz w:val="20"/>
          <w:szCs w:val="20"/>
        </w:rPr>
      </w:pPr>
      <w:r w:rsidRPr="00BF6E79">
        <w:rPr>
          <w:rFonts w:ascii="Lucida Sans" w:hAnsi="Lucida Sans"/>
          <w:color w:val="000000" w:themeColor="text1"/>
          <w:sz w:val="20"/>
          <w:szCs w:val="20"/>
        </w:rPr>
        <w:t>10.15 – 10.30 Pauze</w:t>
      </w:r>
    </w:p>
    <w:p w:rsidR="00CD635A" w:rsidRDefault="00C50F0E" w:rsidP="00C50F0E">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 xml:space="preserve">10.30-11.15 : </w:t>
      </w:r>
      <w:r w:rsidR="00CD635A">
        <w:rPr>
          <w:rFonts w:ascii="Lucida Sans" w:hAnsi="Lucida Sans"/>
          <w:sz w:val="20"/>
          <w:szCs w:val="20"/>
        </w:rPr>
        <w:t>Lezing, Ingeborg Siteur</w:t>
      </w:r>
    </w:p>
    <w:p w:rsidR="00C50F0E" w:rsidRPr="00CD635A" w:rsidRDefault="00C50F0E" w:rsidP="00CD635A">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 xml:space="preserve">11.15-12.00 </w:t>
      </w:r>
      <w:r w:rsidR="00CD635A" w:rsidRPr="00BF6E79">
        <w:rPr>
          <w:rFonts w:ascii="Lucida Sans" w:hAnsi="Lucida Sans"/>
          <w:sz w:val="20"/>
          <w:szCs w:val="20"/>
        </w:rPr>
        <w:t>Wet verplichte GGZ</w:t>
      </w:r>
      <w:r w:rsidR="002B7765">
        <w:rPr>
          <w:rFonts w:ascii="Lucida Sans" w:hAnsi="Lucida Sans"/>
          <w:sz w:val="20"/>
          <w:szCs w:val="20"/>
        </w:rPr>
        <w:t xml:space="preserve"> (</w:t>
      </w:r>
      <w:proofErr w:type="spellStart"/>
      <w:r w:rsidR="002B7765">
        <w:rPr>
          <w:rFonts w:ascii="Lucida Sans" w:hAnsi="Lucida Sans"/>
          <w:sz w:val="20"/>
          <w:szCs w:val="20"/>
        </w:rPr>
        <w:t>wvggz</w:t>
      </w:r>
      <w:proofErr w:type="spellEnd"/>
      <w:r w:rsidR="002B7765">
        <w:rPr>
          <w:rFonts w:ascii="Lucida Sans" w:hAnsi="Lucida Sans"/>
          <w:sz w:val="20"/>
          <w:szCs w:val="20"/>
        </w:rPr>
        <w:t>)</w:t>
      </w:r>
      <w:r w:rsidR="00CD635A" w:rsidRPr="00BF6E79">
        <w:rPr>
          <w:rFonts w:ascii="Lucida Sans" w:hAnsi="Lucida Sans"/>
          <w:sz w:val="20"/>
          <w:szCs w:val="20"/>
        </w:rPr>
        <w:t xml:space="preserve">, Remco de Winter. </w:t>
      </w:r>
    </w:p>
    <w:p w:rsidR="00C50F0E" w:rsidRPr="00BF6E79" w:rsidRDefault="00C50F0E" w:rsidP="00C50F0E">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 xml:space="preserve">12.00-13.00 Lunch </w:t>
      </w:r>
    </w:p>
    <w:p w:rsidR="00C50F0E" w:rsidRPr="00BF6E79" w:rsidRDefault="00C50F0E" w:rsidP="00C50F0E">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 xml:space="preserve">13.00-14.45 Workshops </w:t>
      </w:r>
    </w:p>
    <w:p w:rsidR="00C50F0E" w:rsidRPr="00BF6E79" w:rsidRDefault="00C50F0E" w:rsidP="00C50F0E">
      <w:pPr>
        <w:pStyle w:val="Lijstalinea"/>
        <w:rPr>
          <w:rFonts w:ascii="Lucida Sans" w:hAnsi="Lucida Sans"/>
          <w:sz w:val="20"/>
          <w:szCs w:val="20"/>
        </w:rPr>
      </w:pPr>
      <w:r w:rsidRPr="00BF6E79">
        <w:rPr>
          <w:rFonts w:ascii="Lucida Sans" w:hAnsi="Lucida Sans"/>
          <w:sz w:val="20"/>
          <w:szCs w:val="20"/>
        </w:rPr>
        <w:t>Grote zaal: O</w:t>
      </w:r>
      <w:r w:rsidR="00E336C6">
        <w:rPr>
          <w:rFonts w:ascii="Lucida Sans" w:hAnsi="Lucida Sans"/>
          <w:sz w:val="20"/>
          <w:szCs w:val="20"/>
        </w:rPr>
        <w:t>ntwikkelingen en workshop in VR, Daphne Cocx-Swiebel</w:t>
      </w:r>
      <w:r w:rsidR="001F2B11">
        <w:rPr>
          <w:rFonts w:ascii="Lucida Sans" w:hAnsi="Lucida Sans"/>
          <w:sz w:val="20"/>
          <w:szCs w:val="20"/>
        </w:rPr>
        <w:t>.</w:t>
      </w:r>
    </w:p>
    <w:p w:rsidR="00C50F0E" w:rsidRPr="00BF6E79" w:rsidRDefault="00C50F0E" w:rsidP="00C50F0E">
      <w:pPr>
        <w:pStyle w:val="Lijstalinea"/>
        <w:rPr>
          <w:rFonts w:ascii="Lucida Sans" w:hAnsi="Lucida Sans"/>
          <w:sz w:val="20"/>
          <w:szCs w:val="20"/>
        </w:rPr>
      </w:pPr>
      <w:r w:rsidRPr="00BF6E79">
        <w:rPr>
          <w:rFonts w:ascii="Lucida Sans" w:hAnsi="Lucida Sans"/>
          <w:sz w:val="20"/>
          <w:szCs w:val="20"/>
        </w:rPr>
        <w:t>Break out zaal 1: EPA geschiktheidsniveau bepaling, hoe doe je dat? Bert Luteijn en Ja</w:t>
      </w:r>
      <w:r w:rsidR="00E875B1">
        <w:rPr>
          <w:rFonts w:ascii="Lucida Sans" w:hAnsi="Lucida Sans"/>
          <w:sz w:val="20"/>
          <w:szCs w:val="20"/>
        </w:rPr>
        <w:t>n Bogers.</w:t>
      </w:r>
    </w:p>
    <w:p w:rsidR="00C50F0E" w:rsidRPr="00BF6E79" w:rsidRDefault="00C50F0E" w:rsidP="00C50F0E">
      <w:pPr>
        <w:pStyle w:val="Lijstalinea"/>
        <w:rPr>
          <w:rFonts w:ascii="Lucida Sans" w:hAnsi="Lucida Sans"/>
          <w:sz w:val="20"/>
          <w:szCs w:val="20"/>
        </w:rPr>
      </w:pPr>
      <w:r w:rsidRPr="00BF6E79">
        <w:rPr>
          <w:rFonts w:ascii="Lucida Sans" w:hAnsi="Lucida Sans"/>
          <w:sz w:val="20"/>
          <w:szCs w:val="20"/>
        </w:rPr>
        <w:t xml:space="preserve">Break out zaal 2: Moreel Beraad, </w:t>
      </w:r>
      <w:proofErr w:type="spellStart"/>
      <w:r w:rsidRPr="00BF6E79">
        <w:rPr>
          <w:rFonts w:ascii="Lucida Sans" w:hAnsi="Lucida Sans" w:cs="Lucida Sans Unicode"/>
          <w:color w:val="000000" w:themeColor="text1"/>
          <w:sz w:val="20"/>
          <w:szCs w:val="20"/>
        </w:rPr>
        <w:t>wvggz</w:t>
      </w:r>
      <w:proofErr w:type="spellEnd"/>
      <w:r w:rsidRPr="00BF6E79">
        <w:rPr>
          <w:rFonts w:ascii="Lucida Sans" w:hAnsi="Lucida Sans" w:cs="Lucida Sans Unicode"/>
          <w:color w:val="000000" w:themeColor="text1"/>
          <w:sz w:val="20"/>
          <w:szCs w:val="20"/>
        </w:rPr>
        <w:t xml:space="preserve"> gedwongen behandeling versus hertelgerichte aanpak: bijt dit elkaar of niet? </w:t>
      </w:r>
      <w:proofErr w:type="spellStart"/>
      <w:r w:rsidR="001F2B11">
        <w:rPr>
          <w:rFonts w:ascii="Lucida Sans" w:hAnsi="Lucida Sans"/>
          <w:color w:val="000000" w:themeColor="text1"/>
          <w:sz w:val="20"/>
          <w:szCs w:val="20"/>
        </w:rPr>
        <w:t>Jaqueline</w:t>
      </w:r>
      <w:proofErr w:type="spellEnd"/>
      <w:r w:rsidR="001F2B11">
        <w:rPr>
          <w:rFonts w:ascii="Lucida Sans" w:hAnsi="Lucida Sans"/>
          <w:color w:val="000000" w:themeColor="text1"/>
          <w:sz w:val="20"/>
          <w:szCs w:val="20"/>
        </w:rPr>
        <w:t xml:space="preserve"> Weeda.</w:t>
      </w:r>
    </w:p>
    <w:p w:rsidR="00C50F0E" w:rsidRPr="00BF6E79" w:rsidRDefault="00C50F0E" w:rsidP="00C50F0E">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14.45-15.00 Pauze</w:t>
      </w:r>
    </w:p>
    <w:p w:rsidR="00C50F0E" w:rsidRPr="00BF6E79" w:rsidRDefault="00C50F0E" w:rsidP="00C50F0E">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 xml:space="preserve">15.00-15.45 Workshops  </w:t>
      </w:r>
    </w:p>
    <w:p w:rsidR="00C50F0E" w:rsidRPr="00BF6E79" w:rsidRDefault="00C50F0E" w:rsidP="00C50F0E">
      <w:pPr>
        <w:pStyle w:val="Lijstalinea"/>
        <w:rPr>
          <w:rFonts w:ascii="Lucida Sans" w:hAnsi="Lucida Sans"/>
          <w:sz w:val="20"/>
          <w:szCs w:val="20"/>
        </w:rPr>
      </w:pPr>
      <w:r w:rsidRPr="00BF6E79">
        <w:rPr>
          <w:rFonts w:ascii="Lucida Sans" w:hAnsi="Lucida Sans"/>
          <w:sz w:val="20"/>
          <w:szCs w:val="20"/>
        </w:rPr>
        <w:t>Grote zaal: Samenwerkin</w:t>
      </w:r>
      <w:r w:rsidR="001F2B11">
        <w:rPr>
          <w:rFonts w:ascii="Lucida Sans" w:hAnsi="Lucida Sans"/>
          <w:sz w:val="20"/>
          <w:szCs w:val="20"/>
        </w:rPr>
        <w:t xml:space="preserve">g poli en wijk, Frank </w:t>
      </w:r>
      <w:proofErr w:type="spellStart"/>
      <w:r w:rsidR="002B7765">
        <w:rPr>
          <w:rFonts w:ascii="Lucida Sans" w:hAnsi="Lucida Sans"/>
          <w:sz w:val="20"/>
          <w:szCs w:val="20"/>
        </w:rPr>
        <w:t>H</w:t>
      </w:r>
      <w:bookmarkStart w:id="0" w:name="_GoBack"/>
      <w:bookmarkEnd w:id="0"/>
      <w:r w:rsidR="001F2B11">
        <w:rPr>
          <w:rFonts w:ascii="Lucida Sans" w:hAnsi="Lucida Sans"/>
          <w:sz w:val="20"/>
          <w:szCs w:val="20"/>
        </w:rPr>
        <w:t>eheman</w:t>
      </w:r>
      <w:proofErr w:type="spellEnd"/>
      <w:r w:rsidR="001F2B11">
        <w:rPr>
          <w:rFonts w:ascii="Lucida Sans" w:hAnsi="Lucida Sans"/>
          <w:sz w:val="20"/>
          <w:szCs w:val="20"/>
        </w:rPr>
        <w:t>.</w:t>
      </w:r>
    </w:p>
    <w:p w:rsidR="00C50F0E" w:rsidRPr="00BF6E79" w:rsidRDefault="00C50F0E" w:rsidP="00C50F0E">
      <w:pPr>
        <w:pStyle w:val="Lijstalinea"/>
        <w:rPr>
          <w:rFonts w:ascii="Lucida Sans" w:hAnsi="Lucida Sans"/>
          <w:sz w:val="20"/>
          <w:szCs w:val="20"/>
        </w:rPr>
      </w:pPr>
      <w:r w:rsidRPr="00BF6E79">
        <w:rPr>
          <w:rFonts w:ascii="Lucida Sans" w:hAnsi="Lucida Sans"/>
          <w:sz w:val="20"/>
          <w:szCs w:val="20"/>
        </w:rPr>
        <w:t xml:space="preserve">Break out zaal 1: Moreel Beraad, </w:t>
      </w:r>
      <w:r w:rsidRPr="00BF6E79">
        <w:rPr>
          <w:rFonts w:ascii="Lucida Sans" w:hAnsi="Lucida Sans" w:cs="Lucida Sans Unicode"/>
          <w:color w:val="000000" w:themeColor="text1"/>
          <w:sz w:val="20"/>
          <w:szCs w:val="20"/>
        </w:rPr>
        <w:t>hoog risico beleid, wat betekent dit in de dagelijk</w:t>
      </w:r>
      <w:r w:rsidR="00E875B1">
        <w:rPr>
          <w:rFonts w:ascii="Lucida Sans" w:hAnsi="Lucida Sans" w:cs="Lucida Sans Unicode"/>
          <w:color w:val="000000" w:themeColor="text1"/>
          <w:sz w:val="20"/>
          <w:szCs w:val="20"/>
        </w:rPr>
        <w:t xml:space="preserve">se praktijk: grenzen en kansen, </w:t>
      </w:r>
      <w:proofErr w:type="spellStart"/>
      <w:r w:rsidR="001F2B11">
        <w:rPr>
          <w:rFonts w:ascii="Lucida Sans" w:hAnsi="Lucida Sans" w:cs="Lucida Sans Unicode"/>
          <w:color w:val="000000" w:themeColor="text1"/>
          <w:sz w:val="20"/>
          <w:szCs w:val="20"/>
        </w:rPr>
        <w:t>Jaqueline</w:t>
      </w:r>
      <w:proofErr w:type="spellEnd"/>
      <w:r w:rsidR="001F2B11">
        <w:rPr>
          <w:rFonts w:ascii="Lucida Sans" w:hAnsi="Lucida Sans" w:cs="Lucida Sans Unicode"/>
          <w:color w:val="000000" w:themeColor="text1"/>
          <w:sz w:val="20"/>
          <w:szCs w:val="20"/>
        </w:rPr>
        <w:t xml:space="preserve"> Weeda.</w:t>
      </w:r>
    </w:p>
    <w:p w:rsidR="00C50F0E" w:rsidRPr="00BF6E79" w:rsidRDefault="00C50F0E" w:rsidP="00C50F0E">
      <w:pPr>
        <w:pStyle w:val="Lijstalinea"/>
        <w:rPr>
          <w:rFonts w:ascii="Lucida Sans" w:hAnsi="Lucida Sans"/>
          <w:sz w:val="20"/>
          <w:szCs w:val="20"/>
        </w:rPr>
      </w:pPr>
      <w:r w:rsidRPr="00BF6E79">
        <w:rPr>
          <w:rFonts w:ascii="Lucida Sans" w:hAnsi="Lucida Sans"/>
          <w:sz w:val="20"/>
          <w:szCs w:val="20"/>
        </w:rPr>
        <w:t>Break out zaal 2: Werken met eigen ervaring (herst</w:t>
      </w:r>
      <w:r w:rsidR="00E875B1">
        <w:rPr>
          <w:rFonts w:ascii="Lucida Sans" w:hAnsi="Lucida Sans"/>
          <w:sz w:val="20"/>
          <w:szCs w:val="20"/>
        </w:rPr>
        <w:t>elgericht werken), Jascha Bekke</w:t>
      </w:r>
      <w:r w:rsidRPr="00BF6E79">
        <w:rPr>
          <w:rFonts w:ascii="Lucida Sans" w:hAnsi="Lucida Sans"/>
          <w:sz w:val="20"/>
          <w:szCs w:val="20"/>
        </w:rPr>
        <w:t xml:space="preserve">. </w:t>
      </w:r>
    </w:p>
    <w:p w:rsidR="00C50F0E" w:rsidRPr="00BF6E79" w:rsidRDefault="00C50F0E" w:rsidP="00C50F0E">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15.45- 16.00 afsluiting plenair (grote zaal)</w:t>
      </w:r>
    </w:p>
    <w:p w:rsidR="00C50F0E" w:rsidRPr="00BF6E79" w:rsidRDefault="00C50F0E" w:rsidP="00C50F0E">
      <w:pPr>
        <w:pStyle w:val="Lijstalinea"/>
        <w:numPr>
          <w:ilvl w:val="0"/>
          <w:numId w:val="2"/>
        </w:numPr>
        <w:spacing w:after="160" w:line="252" w:lineRule="auto"/>
        <w:contextualSpacing/>
        <w:rPr>
          <w:rFonts w:ascii="Lucida Sans" w:hAnsi="Lucida Sans"/>
          <w:sz w:val="20"/>
          <w:szCs w:val="20"/>
        </w:rPr>
      </w:pPr>
      <w:r w:rsidRPr="00BF6E79">
        <w:rPr>
          <w:rFonts w:ascii="Lucida Sans" w:hAnsi="Lucida Sans"/>
          <w:sz w:val="20"/>
          <w:szCs w:val="20"/>
        </w:rPr>
        <w:t xml:space="preserve">16.00- 17.00 Borrel </w:t>
      </w:r>
    </w:p>
    <w:p w:rsidR="00C50F0E" w:rsidRDefault="00C50F0E">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Default="001F2B11">
      <w:pPr>
        <w:rPr>
          <w:rFonts w:ascii="Lucida Sans" w:hAnsi="Lucida Sans"/>
          <w:sz w:val="20"/>
          <w:szCs w:val="20"/>
        </w:rPr>
      </w:pPr>
    </w:p>
    <w:p w:rsidR="001F2B11" w:rsidRPr="00494648" w:rsidRDefault="001F2B11">
      <w:pPr>
        <w:rPr>
          <w:rFonts w:ascii="Lucida Sans" w:hAnsi="Lucida Sans" w:cs="Lucida Sans Unicode"/>
          <w:sz w:val="20"/>
          <w:szCs w:val="20"/>
        </w:rPr>
      </w:pPr>
    </w:p>
    <w:p w:rsidR="001F2B11" w:rsidRPr="00494648" w:rsidRDefault="001F2B11" w:rsidP="00494648">
      <w:pPr>
        <w:spacing w:after="0" w:line="40" w:lineRule="atLeast"/>
        <w:rPr>
          <w:rFonts w:ascii="Lucida Sans" w:hAnsi="Lucida Sans" w:cs="Lucida Sans Unicode"/>
          <w:b/>
          <w:sz w:val="24"/>
          <w:szCs w:val="24"/>
          <w:u w:val="single"/>
        </w:rPr>
      </w:pPr>
      <w:r w:rsidRPr="00494648">
        <w:rPr>
          <w:rFonts w:ascii="Lucida Sans" w:hAnsi="Lucida Sans" w:cs="Lucida Sans Unicode"/>
          <w:b/>
          <w:sz w:val="24"/>
          <w:szCs w:val="24"/>
          <w:u w:val="single"/>
        </w:rPr>
        <w:t>Samenvattingen</w:t>
      </w:r>
    </w:p>
    <w:p w:rsidR="00980201" w:rsidRPr="00494648" w:rsidRDefault="00980201" w:rsidP="00494648">
      <w:pPr>
        <w:spacing w:after="0" w:line="40" w:lineRule="atLeast"/>
        <w:rPr>
          <w:rFonts w:ascii="Lucida Sans" w:hAnsi="Lucida Sans" w:cs="Lucida Sans Unicode"/>
          <w:b/>
          <w:sz w:val="20"/>
          <w:szCs w:val="20"/>
        </w:rPr>
      </w:pPr>
    </w:p>
    <w:p w:rsidR="000D6E49" w:rsidRPr="00494648" w:rsidRDefault="002E2987" w:rsidP="00494648">
      <w:pPr>
        <w:spacing w:after="0" w:line="40" w:lineRule="atLeast"/>
        <w:rPr>
          <w:rFonts w:ascii="Lucida Sans" w:hAnsi="Lucida Sans" w:cs="Lucida Sans Unicode"/>
          <w:sz w:val="20"/>
          <w:szCs w:val="20"/>
        </w:rPr>
      </w:pPr>
      <w:r w:rsidRPr="00494648">
        <w:rPr>
          <w:rFonts w:ascii="Lucida Sans" w:hAnsi="Lucida Sans" w:cs="Lucida Sans Unicode"/>
          <w:b/>
          <w:sz w:val="20"/>
          <w:szCs w:val="20"/>
        </w:rPr>
        <w:t>Een lerende organisatie</w:t>
      </w:r>
      <w:r w:rsidR="000D6E49" w:rsidRPr="00494648">
        <w:rPr>
          <w:rFonts w:ascii="Lucida Sans" w:hAnsi="Lucida Sans" w:cs="Lucida Sans Unicode"/>
          <w:b/>
          <w:sz w:val="20"/>
          <w:szCs w:val="20"/>
        </w:rPr>
        <w:t xml:space="preserve">. </w:t>
      </w:r>
      <w:r w:rsidR="000D6E49" w:rsidRPr="00494648">
        <w:rPr>
          <w:rFonts w:ascii="Lucida Sans" w:hAnsi="Lucida Sans" w:cs="Lucida Sans Unicode"/>
          <w:sz w:val="20"/>
          <w:szCs w:val="20"/>
        </w:rPr>
        <w:t xml:space="preserve">Ingeborg Siteur </w:t>
      </w:r>
    </w:p>
    <w:p w:rsidR="002E2987" w:rsidRPr="00494648" w:rsidRDefault="002E2987" w:rsidP="00494648">
      <w:pPr>
        <w:spacing w:after="0" w:line="40" w:lineRule="atLeast"/>
        <w:rPr>
          <w:rFonts w:ascii="Lucida Sans" w:hAnsi="Lucida Sans" w:cs="Lucida Sans Unicode"/>
          <w:b/>
          <w:sz w:val="20"/>
          <w:szCs w:val="20"/>
        </w:rPr>
      </w:pPr>
    </w:p>
    <w:p w:rsidR="002E2987" w:rsidRPr="00494648" w:rsidRDefault="002E2987" w:rsidP="00494648">
      <w:pPr>
        <w:spacing w:after="0" w:line="40" w:lineRule="atLeast"/>
        <w:rPr>
          <w:rFonts w:ascii="Lucida Sans" w:hAnsi="Lucida Sans" w:cs="Lucida Sans Unicode"/>
          <w:b/>
          <w:sz w:val="20"/>
          <w:szCs w:val="20"/>
        </w:rPr>
      </w:pPr>
      <w:r w:rsidRPr="00494648">
        <w:rPr>
          <w:rFonts w:ascii="Lucida Sans" w:hAnsi="Lucida Sans" w:cs="Lucida Sans Unicode"/>
          <w:b/>
          <w:sz w:val="20"/>
          <w:szCs w:val="20"/>
        </w:rPr>
        <w:t>Inhoud</w:t>
      </w:r>
    </w:p>
    <w:p w:rsidR="002E2987" w:rsidRPr="00494648" w:rsidRDefault="002E2987"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 xml:space="preserve">Professionaliteit houdt ontwikkelingsgerichtheid in. GGZ Rivierduinen streeft ernaar een organisatie te zijn die ontwikkeling faciliteert. In de lezing zal gesproken worden over de beleidsmatige aspecten hiervan. Aan de orde komen de rol van visie, missie, kernwaarden. Van inspraak en invloed. Van samenwerking, doelen en grenzen stellen. Van de verschuiving van een organisatiegerichte sturing naar een netwerkgerichte sturing. Van het streven om door middel van overzichtelijke kaders bewegingsvrijheid te creëren. Van het samenspel tussen top down en </w:t>
      </w:r>
      <w:proofErr w:type="spellStart"/>
      <w:r w:rsidRPr="00494648">
        <w:rPr>
          <w:rFonts w:ascii="Lucida Sans" w:hAnsi="Lucida Sans" w:cs="Lucida Sans Unicode"/>
          <w:sz w:val="20"/>
          <w:szCs w:val="20"/>
        </w:rPr>
        <w:t>bottom</w:t>
      </w:r>
      <w:proofErr w:type="spellEnd"/>
      <w:r w:rsidRPr="00494648">
        <w:rPr>
          <w:rFonts w:ascii="Lucida Sans" w:hAnsi="Lucida Sans" w:cs="Lucida Sans Unicode"/>
          <w:sz w:val="20"/>
          <w:szCs w:val="20"/>
        </w:rPr>
        <w:t xml:space="preserve"> up. Dit alles aan de hand van concrete gebeurtenissen afgelopen jaar en plannen voor 2022. </w:t>
      </w:r>
    </w:p>
    <w:p w:rsidR="002E2987" w:rsidRPr="00494648" w:rsidRDefault="002E2987"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 xml:space="preserve">Doel: begrip van de beleidsontwikkeling binnen Rivierduinen en dialoog over de dilemma’s die daarbinnen spelen. </w:t>
      </w:r>
    </w:p>
    <w:p w:rsidR="002E2987" w:rsidRPr="00494648" w:rsidRDefault="002E2987"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 xml:space="preserve">Na de lezing heeft de deelnemer meer zicht op de wijze waarop GGZ Rivierduinen professionele ontwikkeling beoogt te stimuleren en op de manier daarbij invloed uit te oefenen. De deelnemer heeft weet van algemene beleidsmatige principes die hierbij een rol spelen. </w:t>
      </w:r>
    </w:p>
    <w:p w:rsidR="00980201" w:rsidRPr="00494648" w:rsidRDefault="00980201" w:rsidP="00494648">
      <w:pPr>
        <w:spacing w:after="0" w:line="40" w:lineRule="atLeast"/>
        <w:rPr>
          <w:rFonts w:ascii="Lucida Sans" w:hAnsi="Lucida Sans" w:cs="Lucida Sans Unicode"/>
          <w:b/>
          <w:sz w:val="20"/>
          <w:szCs w:val="20"/>
        </w:rPr>
      </w:pPr>
    </w:p>
    <w:p w:rsidR="0068557D" w:rsidRDefault="0068557D" w:rsidP="00494648">
      <w:pPr>
        <w:spacing w:after="0" w:line="40" w:lineRule="atLeast"/>
        <w:rPr>
          <w:rFonts w:ascii="Lucida Sans" w:hAnsi="Lucida Sans" w:cs="Lucida Sans Unicode"/>
          <w:b/>
          <w:sz w:val="20"/>
          <w:szCs w:val="20"/>
        </w:rPr>
      </w:pPr>
    </w:p>
    <w:p w:rsidR="000D6E49" w:rsidRPr="00494648" w:rsidRDefault="00CD635A" w:rsidP="00494648">
      <w:pPr>
        <w:spacing w:after="0" w:line="40" w:lineRule="atLeast"/>
        <w:rPr>
          <w:rFonts w:ascii="Lucida Sans" w:hAnsi="Lucida Sans" w:cs="Lucida Sans Unicode"/>
          <w:sz w:val="20"/>
          <w:szCs w:val="20"/>
        </w:rPr>
      </w:pPr>
      <w:r w:rsidRPr="00494648">
        <w:rPr>
          <w:rFonts w:ascii="Lucida Sans" w:hAnsi="Lucida Sans" w:cs="Lucida Sans Unicode"/>
          <w:b/>
          <w:sz w:val="20"/>
          <w:szCs w:val="20"/>
        </w:rPr>
        <w:t>Zijn er verschillende vormen van suïcidaal gedrag?</w:t>
      </w:r>
      <w:r w:rsidR="000D6E49" w:rsidRPr="00494648">
        <w:rPr>
          <w:rFonts w:ascii="Lucida Sans" w:hAnsi="Lucida Sans" w:cs="Lucida Sans Unicode"/>
          <w:b/>
          <w:sz w:val="20"/>
          <w:szCs w:val="20"/>
        </w:rPr>
        <w:t xml:space="preserve"> </w:t>
      </w:r>
      <w:r w:rsidR="000D6E49" w:rsidRPr="00494648">
        <w:rPr>
          <w:rFonts w:ascii="Lucida Sans" w:hAnsi="Lucida Sans" w:cs="Lucida Sans Unicode"/>
          <w:sz w:val="20"/>
          <w:szCs w:val="20"/>
        </w:rPr>
        <w:t xml:space="preserve">Remco de Winter </w:t>
      </w:r>
    </w:p>
    <w:p w:rsidR="0068557D" w:rsidRDefault="0068557D" w:rsidP="00494648">
      <w:pPr>
        <w:spacing w:after="0" w:line="40" w:lineRule="atLeast"/>
        <w:rPr>
          <w:rFonts w:ascii="Lucida Sans" w:hAnsi="Lucida Sans" w:cs="Lucida Sans Unicode"/>
          <w:b/>
          <w:sz w:val="20"/>
          <w:szCs w:val="20"/>
        </w:rPr>
      </w:pPr>
    </w:p>
    <w:p w:rsidR="00CD635A" w:rsidRPr="00494648" w:rsidRDefault="00CD635A" w:rsidP="00494648">
      <w:pPr>
        <w:spacing w:after="0" w:line="40" w:lineRule="atLeast"/>
        <w:rPr>
          <w:rFonts w:ascii="Lucida Sans" w:hAnsi="Lucida Sans" w:cs="Lucida Sans Unicode"/>
          <w:b/>
          <w:sz w:val="20"/>
          <w:szCs w:val="20"/>
        </w:rPr>
      </w:pPr>
      <w:r w:rsidRPr="00494648">
        <w:rPr>
          <w:rFonts w:ascii="Lucida Sans" w:hAnsi="Lucida Sans" w:cs="Lucida Sans Unicode"/>
          <w:b/>
          <w:sz w:val="20"/>
          <w:szCs w:val="20"/>
        </w:rPr>
        <w:t>Inhoud</w:t>
      </w:r>
    </w:p>
    <w:p w:rsidR="00CD635A" w:rsidRPr="00494648" w:rsidRDefault="00CD635A"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 xml:space="preserve">Suïcidaliteit wordt in de regel als een uniform verschijnsel gedefinieerd en er is weinig onderzoek naar differentiatie bij suïcidaal gedrag verricht in de heterogene groep van patiënten in de ggz. In de praktijk zien we verschillende vormen van suïcidaal gedrag en is ons handelen in de regel op “het” klinisch oordeel gebaseerd. Ook wordt er in richtlijnen geen goed onderscheid gemaakt tussen verschillende vormen naast de indeling in acuut of chronisch. </w:t>
      </w:r>
    </w:p>
    <w:p w:rsidR="00CD635A" w:rsidRPr="00494648" w:rsidRDefault="00CD635A"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 xml:space="preserve">Om een betere risico beoordeling te doen, meer op maat gericht te behandelen en voor wetenschappelijk onderzoek, is het belangrijk dat we suïcidaal gedrag differentiëren. Op basis van klinische ervaring en vanuit een wetenschappelijke achtergrond is een model voor differentiatie ontwikkeld. Uit dit model komen 4 vormen van suïcidaal gedrag, welke uiteraard ook overlap kunnen hebben. Het model is getoetst in diverse gremia en is daarop ook aangepast. Momenteel is een valideringsstudie (de VAMOS studie) uitgerold waarbij, 3 psychiaters en 3 verpleegkundigen onafhankelijk van elkaar, consultaties van suïcidale crisis patiënten worden ingedeeld. </w:t>
      </w:r>
    </w:p>
    <w:p w:rsidR="002E2987" w:rsidRPr="00494648" w:rsidRDefault="00CD635A"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shd w:val="clear" w:color="auto" w:fill="FFFFFF"/>
        </w:rPr>
        <w:t>Zie verder zijn website voor meer informatie www.suicidaliteit.nl</w:t>
      </w:r>
    </w:p>
    <w:p w:rsidR="00EC021C" w:rsidRPr="00494648" w:rsidRDefault="00EC021C" w:rsidP="00494648">
      <w:pPr>
        <w:spacing w:after="0" w:line="40" w:lineRule="atLeast"/>
        <w:rPr>
          <w:rFonts w:ascii="Lucida Sans" w:hAnsi="Lucida Sans" w:cs="Lucida Sans Unicode"/>
          <w:b/>
          <w:color w:val="000000" w:themeColor="text1"/>
          <w:sz w:val="20"/>
          <w:szCs w:val="20"/>
        </w:rPr>
      </w:pPr>
    </w:p>
    <w:p w:rsidR="00EC021C" w:rsidRPr="00494648" w:rsidRDefault="00EC021C" w:rsidP="00494648">
      <w:pPr>
        <w:spacing w:after="0" w:line="40" w:lineRule="atLeast"/>
        <w:rPr>
          <w:rFonts w:ascii="Lucida Sans" w:hAnsi="Lucida Sans" w:cs="Lucida Sans Unicode"/>
          <w:b/>
          <w:color w:val="000000" w:themeColor="text1"/>
          <w:sz w:val="20"/>
          <w:szCs w:val="20"/>
        </w:rPr>
      </w:pPr>
    </w:p>
    <w:p w:rsidR="00494648" w:rsidRPr="00494648" w:rsidRDefault="00494648" w:rsidP="00494648">
      <w:pPr>
        <w:pStyle w:val="Normaalweb"/>
        <w:shd w:val="clear" w:color="auto" w:fill="FFFFFF"/>
        <w:spacing w:before="0" w:beforeAutospacing="0" w:after="0" w:afterAutospacing="0" w:line="40" w:lineRule="atLeast"/>
        <w:rPr>
          <w:rFonts w:ascii="Lucida Sans" w:hAnsi="Lucida Sans" w:cs="Lucida Sans Unicode"/>
          <w:color w:val="000000" w:themeColor="text1"/>
          <w:sz w:val="20"/>
          <w:szCs w:val="20"/>
        </w:rPr>
      </w:pPr>
      <w:r w:rsidRPr="00494648">
        <w:rPr>
          <w:rFonts w:ascii="Lucida Sans" w:hAnsi="Lucida Sans" w:cs="Lucida Sans Unicode"/>
          <w:b/>
          <w:color w:val="000000" w:themeColor="text1"/>
          <w:sz w:val="20"/>
          <w:szCs w:val="20"/>
        </w:rPr>
        <w:t xml:space="preserve">Workshop Virtual </w:t>
      </w:r>
      <w:proofErr w:type="spellStart"/>
      <w:r w:rsidRPr="00494648">
        <w:rPr>
          <w:rFonts w:ascii="Lucida Sans" w:hAnsi="Lucida Sans" w:cs="Lucida Sans Unicode"/>
          <w:b/>
          <w:color w:val="000000" w:themeColor="text1"/>
          <w:sz w:val="20"/>
          <w:szCs w:val="20"/>
        </w:rPr>
        <w:t>Reality</w:t>
      </w:r>
      <w:proofErr w:type="spellEnd"/>
      <w:r w:rsidRPr="00494648">
        <w:rPr>
          <w:rFonts w:ascii="Lucida Sans" w:hAnsi="Lucida Sans" w:cs="Lucida Sans Unicode"/>
          <w:b/>
          <w:color w:val="000000" w:themeColor="text1"/>
          <w:sz w:val="20"/>
          <w:szCs w:val="20"/>
        </w:rPr>
        <w:t xml:space="preserve">. </w:t>
      </w:r>
      <w:r w:rsidRPr="00494648">
        <w:rPr>
          <w:rFonts w:ascii="Lucida Sans" w:hAnsi="Lucida Sans" w:cs="Lucida Sans Unicode"/>
          <w:color w:val="000000" w:themeColor="text1"/>
          <w:sz w:val="20"/>
          <w:szCs w:val="20"/>
        </w:rPr>
        <w:t xml:space="preserve">Daphne </w:t>
      </w:r>
      <w:proofErr w:type="spellStart"/>
      <w:r w:rsidRPr="00494648">
        <w:rPr>
          <w:rFonts w:ascii="Lucida Sans" w:hAnsi="Lucida Sans" w:cs="Lucida Sans Unicode"/>
          <w:color w:val="000000" w:themeColor="text1"/>
          <w:sz w:val="20"/>
          <w:szCs w:val="20"/>
        </w:rPr>
        <w:t>Cocx</w:t>
      </w:r>
      <w:proofErr w:type="spellEnd"/>
      <w:r w:rsidRPr="00494648">
        <w:rPr>
          <w:rFonts w:ascii="Lucida Sans" w:hAnsi="Lucida Sans" w:cs="Lucida Sans Unicode"/>
          <w:color w:val="000000" w:themeColor="text1"/>
          <w:sz w:val="20"/>
          <w:szCs w:val="20"/>
        </w:rPr>
        <w:t xml:space="preserve"> – </w:t>
      </w:r>
      <w:proofErr w:type="spellStart"/>
      <w:r w:rsidRPr="00494648">
        <w:rPr>
          <w:rFonts w:ascii="Lucida Sans" w:hAnsi="Lucida Sans" w:cs="Lucida Sans Unicode"/>
          <w:color w:val="000000" w:themeColor="text1"/>
          <w:sz w:val="20"/>
          <w:szCs w:val="20"/>
        </w:rPr>
        <w:t>Swiebel</w:t>
      </w:r>
      <w:proofErr w:type="spellEnd"/>
      <w:r w:rsidRPr="00494648">
        <w:rPr>
          <w:rFonts w:ascii="Lucida Sans" w:hAnsi="Lucida Sans" w:cs="Lucida Sans Unicode"/>
          <w:color w:val="000000" w:themeColor="text1"/>
          <w:sz w:val="20"/>
          <w:szCs w:val="20"/>
        </w:rPr>
        <w:t xml:space="preserve"> </w:t>
      </w:r>
    </w:p>
    <w:p w:rsidR="00494648" w:rsidRPr="00494648" w:rsidRDefault="00494648" w:rsidP="00494648">
      <w:pPr>
        <w:pStyle w:val="Normaalweb"/>
        <w:shd w:val="clear" w:color="auto" w:fill="FFFFFF"/>
        <w:spacing w:before="0" w:beforeAutospacing="0" w:after="0" w:afterAutospacing="0" w:line="40" w:lineRule="atLeast"/>
        <w:rPr>
          <w:rFonts w:ascii="Lucida Sans" w:hAnsi="Lucida Sans" w:cs="Lucida Sans Unicode"/>
          <w:b/>
          <w:color w:val="000000" w:themeColor="text1"/>
          <w:sz w:val="20"/>
          <w:szCs w:val="20"/>
        </w:rPr>
      </w:pPr>
    </w:p>
    <w:p w:rsidR="00494648" w:rsidRPr="00494648" w:rsidRDefault="00494648" w:rsidP="00494648">
      <w:pPr>
        <w:spacing w:after="0" w:line="40" w:lineRule="atLeast"/>
        <w:rPr>
          <w:rFonts w:ascii="Lucida Sans" w:hAnsi="Lucida Sans" w:cs="Lucida Sans Unicode"/>
          <w:b/>
          <w:sz w:val="20"/>
          <w:szCs w:val="20"/>
        </w:rPr>
      </w:pPr>
      <w:r w:rsidRPr="00494648">
        <w:rPr>
          <w:rFonts w:ascii="Lucida Sans" w:hAnsi="Lucida Sans" w:cs="Lucida Sans Unicode"/>
          <w:b/>
          <w:sz w:val="20"/>
          <w:szCs w:val="20"/>
        </w:rPr>
        <w:t>Inhoud</w:t>
      </w:r>
    </w:p>
    <w:p w:rsidR="00494648" w:rsidRPr="00494648" w:rsidRDefault="00494648"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 xml:space="preserve">Tijdens de workshop op de medische </w:t>
      </w:r>
      <w:proofErr w:type="spellStart"/>
      <w:r w:rsidRPr="00494648">
        <w:rPr>
          <w:rFonts w:ascii="Lucida Sans" w:hAnsi="Lucida Sans" w:cs="Lucida Sans Unicode"/>
          <w:sz w:val="20"/>
          <w:szCs w:val="20"/>
        </w:rPr>
        <w:t>stafdag</w:t>
      </w:r>
      <w:proofErr w:type="spellEnd"/>
      <w:r w:rsidRPr="00494648">
        <w:rPr>
          <w:rFonts w:ascii="Lucida Sans" w:hAnsi="Lucida Sans" w:cs="Lucida Sans Unicode"/>
          <w:sz w:val="20"/>
          <w:szCs w:val="20"/>
        </w:rPr>
        <w:t xml:space="preserve"> gaan we aan de slag met Virtual </w:t>
      </w:r>
      <w:proofErr w:type="spellStart"/>
      <w:r w:rsidRPr="00494648">
        <w:rPr>
          <w:rFonts w:ascii="Lucida Sans" w:hAnsi="Lucida Sans" w:cs="Lucida Sans Unicode"/>
          <w:sz w:val="20"/>
          <w:szCs w:val="20"/>
        </w:rPr>
        <w:t>Reality</w:t>
      </w:r>
      <w:proofErr w:type="spellEnd"/>
      <w:r w:rsidRPr="00494648">
        <w:rPr>
          <w:rFonts w:ascii="Lucida Sans" w:hAnsi="Lucida Sans" w:cs="Lucida Sans Unicode"/>
          <w:sz w:val="20"/>
          <w:szCs w:val="20"/>
        </w:rPr>
        <w:t xml:space="preserve">. Op dit moment wordt VR al ingezet binnen GGZ-Rivierduinen. Er zal een presentatie gehouden worden over wat Virtual </w:t>
      </w:r>
      <w:proofErr w:type="spellStart"/>
      <w:r w:rsidRPr="00494648">
        <w:rPr>
          <w:rFonts w:ascii="Lucida Sans" w:hAnsi="Lucida Sans" w:cs="Lucida Sans Unicode"/>
          <w:sz w:val="20"/>
          <w:szCs w:val="20"/>
        </w:rPr>
        <w:t>Reality</w:t>
      </w:r>
      <w:proofErr w:type="spellEnd"/>
      <w:r w:rsidRPr="00494648">
        <w:rPr>
          <w:rFonts w:ascii="Lucida Sans" w:hAnsi="Lucida Sans" w:cs="Lucida Sans Unicode"/>
          <w:sz w:val="20"/>
          <w:szCs w:val="20"/>
        </w:rPr>
        <w:t xml:space="preserve"> inhoudt, de verschillende toepassingsgebieden en de effectiviteit van behandeling met VR in de GGZ. Er wordt kennis gemaakt met de inzet van exposure en rollenspel in de virtuele wereld bij verschillende psychische klachten en stoornissen. We laten zien hoe je kunt werken met VR middels CGT en staan stil bij de therapeutische vaardigheden. De theorie wordt gekoppeld aan de casuïstiek, zodat men meer zicht krijgt op de mogelijkheden van VR in de caseload. Nadat deze presentatie gegeven is zullen er een aantal mensen laten oefenen met VR en hen laten ervaren hoe het is om in de VR-wereld te stappen. De presentatie wordt gehouden door twee psychologen (KP i.o.) die tevens VR-behandelaar zijn. Het oefenen met de VR-set wordt ondersteund door een medewerker van het bedrijf (</w:t>
      </w:r>
      <w:proofErr w:type="spellStart"/>
      <w:r w:rsidRPr="00494648">
        <w:rPr>
          <w:rFonts w:ascii="Lucida Sans" w:hAnsi="Lucida Sans" w:cs="Lucida Sans Unicode"/>
          <w:sz w:val="20"/>
          <w:szCs w:val="20"/>
        </w:rPr>
        <w:t>CleVR</w:t>
      </w:r>
      <w:proofErr w:type="spellEnd"/>
      <w:r w:rsidRPr="00494648">
        <w:rPr>
          <w:rFonts w:ascii="Lucida Sans" w:hAnsi="Lucida Sans" w:cs="Lucida Sans Unicode"/>
          <w:sz w:val="20"/>
          <w:szCs w:val="20"/>
        </w:rPr>
        <w:t xml:space="preserve">) waar wij de set van hebben. </w:t>
      </w:r>
    </w:p>
    <w:p w:rsidR="00494648" w:rsidRPr="00494648" w:rsidRDefault="00494648" w:rsidP="00494648">
      <w:pPr>
        <w:spacing w:after="0" w:line="40" w:lineRule="atLeast"/>
        <w:rPr>
          <w:rFonts w:ascii="Lucida Sans" w:hAnsi="Lucida Sans" w:cs="Lucida Sans Unicode"/>
          <w:b/>
          <w:color w:val="000000" w:themeColor="text1"/>
          <w:sz w:val="20"/>
          <w:szCs w:val="20"/>
        </w:rPr>
      </w:pPr>
    </w:p>
    <w:p w:rsidR="00494648" w:rsidRPr="00494648" w:rsidRDefault="00494648" w:rsidP="00494648">
      <w:pPr>
        <w:spacing w:after="0" w:line="40" w:lineRule="atLeast"/>
        <w:rPr>
          <w:rFonts w:ascii="Lucida Sans" w:hAnsi="Lucida Sans" w:cs="Lucida Sans Unicode"/>
          <w:b/>
          <w:color w:val="000000" w:themeColor="text1"/>
          <w:sz w:val="20"/>
          <w:szCs w:val="20"/>
        </w:rPr>
      </w:pPr>
    </w:p>
    <w:p w:rsidR="00494648" w:rsidRPr="00494648" w:rsidRDefault="00494648" w:rsidP="00494648">
      <w:pPr>
        <w:spacing w:after="0" w:line="40" w:lineRule="atLeast"/>
        <w:rPr>
          <w:rFonts w:ascii="Lucida Sans" w:hAnsi="Lucida Sans" w:cs="Lucida Sans Unicode"/>
          <w:color w:val="000000" w:themeColor="text1"/>
          <w:sz w:val="20"/>
          <w:szCs w:val="20"/>
        </w:rPr>
      </w:pPr>
      <w:r w:rsidRPr="00494648">
        <w:rPr>
          <w:rFonts w:ascii="Lucida Sans" w:hAnsi="Lucida Sans" w:cs="Lucida Sans Unicode"/>
          <w:b/>
          <w:color w:val="000000" w:themeColor="text1"/>
          <w:sz w:val="20"/>
          <w:szCs w:val="20"/>
        </w:rPr>
        <w:t xml:space="preserve">Workshop EPA geschiktheidsbepaling: hoe doe je dat? </w:t>
      </w:r>
      <w:r w:rsidRPr="00494648">
        <w:rPr>
          <w:rFonts w:ascii="Lucida Sans" w:hAnsi="Lucida Sans" w:cs="Lucida Sans Unicode"/>
          <w:color w:val="000000" w:themeColor="text1"/>
          <w:sz w:val="20"/>
          <w:szCs w:val="20"/>
        </w:rPr>
        <w:t>Bert Luteijn en Jan Bogers</w:t>
      </w:r>
    </w:p>
    <w:p w:rsidR="00494648" w:rsidRPr="00494648" w:rsidRDefault="00494648" w:rsidP="00494648">
      <w:pPr>
        <w:spacing w:after="0" w:line="40" w:lineRule="atLeast"/>
        <w:rPr>
          <w:rFonts w:ascii="Lucida Sans" w:hAnsi="Lucida Sans" w:cs="Lucida Sans Unicode"/>
          <w:b/>
          <w:color w:val="000000" w:themeColor="text1"/>
          <w:sz w:val="20"/>
          <w:szCs w:val="20"/>
        </w:rPr>
      </w:pPr>
    </w:p>
    <w:p w:rsidR="00494648" w:rsidRPr="00494648" w:rsidRDefault="00494648" w:rsidP="00494648">
      <w:pPr>
        <w:spacing w:after="0" w:line="40" w:lineRule="atLeast"/>
        <w:rPr>
          <w:rFonts w:ascii="Lucida Sans" w:hAnsi="Lucida Sans" w:cs="Lucida Sans Unicode"/>
          <w:b/>
          <w:color w:val="000000" w:themeColor="text1"/>
          <w:sz w:val="20"/>
          <w:szCs w:val="20"/>
        </w:rPr>
      </w:pPr>
      <w:r w:rsidRPr="00494648">
        <w:rPr>
          <w:rFonts w:ascii="Lucida Sans" w:hAnsi="Lucida Sans" w:cs="Lucida Sans Unicode"/>
          <w:b/>
          <w:color w:val="000000" w:themeColor="text1"/>
          <w:sz w:val="20"/>
          <w:szCs w:val="20"/>
        </w:rPr>
        <w:t>Inhoud</w:t>
      </w:r>
    </w:p>
    <w:p w:rsidR="00494648" w:rsidRPr="00494648" w:rsidRDefault="00494648" w:rsidP="00494648">
      <w:pPr>
        <w:spacing w:after="0" w:line="40" w:lineRule="atLeast"/>
        <w:rPr>
          <w:rFonts w:ascii="Lucida Sans" w:hAnsi="Lucida Sans" w:cs="Lucida Sans Unicode"/>
          <w:color w:val="000000" w:themeColor="text1"/>
          <w:sz w:val="20"/>
          <w:szCs w:val="20"/>
        </w:rPr>
      </w:pPr>
      <w:r w:rsidRPr="00494648">
        <w:rPr>
          <w:rFonts w:ascii="Lucida Sans" w:hAnsi="Lucida Sans" w:cs="Lucida Sans Unicode"/>
          <w:color w:val="000000" w:themeColor="text1"/>
          <w:sz w:val="20"/>
          <w:szCs w:val="20"/>
        </w:rPr>
        <w:t xml:space="preserve">In deze workshop wordt stilgestaan bij de vernieuwde opleiding psychiater. Uitleg wordt gegeven over de structuur van de opleiding en met name het verkrijgen van vaardigheden en de toetsing hiervan middels </w:t>
      </w:r>
      <w:proofErr w:type="spellStart"/>
      <w:r w:rsidRPr="00494648">
        <w:rPr>
          <w:rFonts w:ascii="Lucida Sans" w:hAnsi="Lucida Sans" w:cs="Lucida Sans Unicode"/>
          <w:color w:val="000000" w:themeColor="text1"/>
          <w:sz w:val="20"/>
          <w:szCs w:val="20"/>
        </w:rPr>
        <w:t>EPA’s</w:t>
      </w:r>
      <w:proofErr w:type="spellEnd"/>
      <w:r w:rsidRPr="00494648">
        <w:rPr>
          <w:rFonts w:ascii="Lucida Sans" w:hAnsi="Lucida Sans" w:cs="Lucida Sans Unicode"/>
          <w:color w:val="000000" w:themeColor="text1"/>
          <w:sz w:val="20"/>
          <w:szCs w:val="20"/>
        </w:rPr>
        <w:t xml:space="preserve">  (</w:t>
      </w:r>
      <w:proofErr w:type="spellStart"/>
      <w:r w:rsidRPr="00494648">
        <w:rPr>
          <w:rFonts w:ascii="Lucida Sans" w:hAnsi="Lucida Sans" w:cs="Lucida Sans Unicode"/>
          <w:color w:val="000000" w:themeColor="text1"/>
          <w:sz w:val="20"/>
          <w:szCs w:val="20"/>
        </w:rPr>
        <w:t>entrustable</w:t>
      </w:r>
      <w:proofErr w:type="spellEnd"/>
      <w:r w:rsidRPr="00494648">
        <w:rPr>
          <w:rFonts w:ascii="Lucida Sans" w:hAnsi="Lucida Sans" w:cs="Lucida Sans Unicode"/>
          <w:color w:val="000000" w:themeColor="text1"/>
          <w:sz w:val="20"/>
          <w:szCs w:val="20"/>
        </w:rPr>
        <w:t xml:space="preserve"> professional </w:t>
      </w:r>
      <w:proofErr w:type="spellStart"/>
      <w:r w:rsidRPr="00494648">
        <w:rPr>
          <w:rFonts w:ascii="Lucida Sans" w:hAnsi="Lucida Sans" w:cs="Lucida Sans Unicode"/>
          <w:color w:val="000000" w:themeColor="text1"/>
          <w:sz w:val="20"/>
          <w:szCs w:val="20"/>
        </w:rPr>
        <w:t>activities</w:t>
      </w:r>
      <w:proofErr w:type="spellEnd"/>
      <w:r w:rsidRPr="00494648">
        <w:rPr>
          <w:rFonts w:ascii="Lucida Sans" w:hAnsi="Lucida Sans" w:cs="Lucida Sans Unicode"/>
          <w:color w:val="000000" w:themeColor="text1"/>
          <w:sz w:val="20"/>
          <w:szCs w:val="20"/>
        </w:rPr>
        <w:t xml:space="preserve">). Het verkrijgen van bekwaamheid op de 10 geformuleerde </w:t>
      </w:r>
      <w:proofErr w:type="spellStart"/>
      <w:r w:rsidRPr="00494648">
        <w:rPr>
          <w:rFonts w:ascii="Lucida Sans" w:hAnsi="Lucida Sans" w:cs="Lucida Sans Unicode"/>
          <w:color w:val="000000" w:themeColor="text1"/>
          <w:sz w:val="20"/>
          <w:szCs w:val="20"/>
        </w:rPr>
        <w:t>EPA’s</w:t>
      </w:r>
      <w:proofErr w:type="spellEnd"/>
      <w:r w:rsidRPr="00494648">
        <w:rPr>
          <w:rFonts w:ascii="Lucida Sans" w:hAnsi="Lucida Sans" w:cs="Lucida Sans Unicode"/>
          <w:color w:val="000000" w:themeColor="text1"/>
          <w:sz w:val="20"/>
          <w:szCs w:val="20"/>
        </w:rPr>
        <w:t xml:space="preserve"> is een belangrijk onderdeel van de opleiding. Voor de Rivierduinen psychiater opleidingsgroep is het belangrijk ervaring op te doen met dit nieuwe opleidingselement en het gezamenlijk  toetsen van ontwikkelingsniveau en uiteindelijke geschiktheidsverklaring per EPA. Hoe gaan wij dat gezamenlijke toetsen uitvoeren? Daar zal het in de workshop over gaan.</w:t>
      </w:r>
    </w:p>
    <w:p w:rsidR="00494648" w:rsidRPr="00494648" w:rsidRDefault="00494648" w:rsidP="00494648">
      <w:pPr>
        <w:spacing w:after="0" w:line="40" w:lineRule="atLeast"/>
        <w:rPr>
          <w:rFonts w:ascii="Lucida Sans" w:hAnsi="Lucida Sans" w:cs="Lucida Sans Unicode"/>
          <w:b/>
          <w:color w:val="000000" w:themeColor="text1"/>
          <w:sz w:val="20"/>
          <w:szCs w:val="20"/>
        </w:rPr>
      </w:pPr>
    </w:p>
    <w:p w:rsidR="00494648" w:rsidRPr="00494648" w:rsidRDefault="00494648" w:rsidP="00494648">
      <w:pPr>
        <w:spacing w:after="0" w:line="40" w:lineRule="atLeast"/>
        <w:rPr>
          <w:rFonts w:ascii="Lucida Sans" w:hAnsi="Lucida Sans" w:cs="Lucida Sans Unicode"/>
          <w:b/>
          <w:color w:val="000000" w:themeColor="text1"/>
          <w:sz w:val="20"/>
          <w:szCs w:val="20"/>
        </w:rPr>
      </w:pPr>
    </w:p>
    <w:p w:rsidR="00D95A26" w:rsidRPr="00494648" w:rsidRDefault="00D95A26" w:rsidP="00494648">
      <w:pPr>
        <w:spacing w:after="0" w:line="40" w:lineRule="atLeast"/>
        <w:rPr>
          <w:rFonts w:ascii="Lucida Sans" w:hAnsi="Lucida Sans" w:cs="Lucida Sans Unicode"/>
          <w:color w:val="000000" w:themeColor="text1"/>
          <w:sz w:val="20"/>
          <w:szCs w:val="20"/>
        </w:rPr>
      </w:pPr>
      <w:r w:rsidRPr="00494648">
        <w:rPr>
          <w:rFonts w:ascii="Lucida Sans" w:hAnsi="Lucida Sans" w:cs="Lucida Sans Unicode"/>
          <w:b/>
          <w:color w:val="000000" w:themeColor="text1"/>
          <w:sz w:val="20"/>
          <w:szCs w:val="20"/>
        </w:rPr>
        <w:t xml:space="preserve">Moreel Beraad. </w:t>
      </w:r>
      <w:proofErr w:type="spellStart"/>
      <w:r w:rsidRPr="00494648">
        <w:rPr>
          <w:rFonts w:ascii="Lucida Sans" w:hAnsi="Lucida Sans" w:cs="Lucida Sans Unicode"/>
          <w:color w:val="000000" w:themeColor="text1"/>
          <w:sz w:val="20"/>
          <w:szCs w:val="20"/>
        </w:rPr>
        <w:t>Jaqueline</w:t>
      </w:r>
      <w:proofErr w:type="spellEnd"/>
      <w:r w:rsidRPr="00494648">
        <w:rPr>
          <w:rFonts w:ascii="Lucida Sans" w:hAnsi="Lucida Sans" w:cs="Lucida Sans Unicode"/>
          <w:color w:val="000000" w:themeColor="text1"/>
          <w:sz w:val="20"/>
          <w:szCs w:val="20"/>
        </w:rPr>
        <w:t xml:space="preserve"> Weeda </w:t>
      </w:r>
    </w:p>
    <w:p w:rsidR="00FE2F8C" w:rsidRPr="00494648" w:rsidRDefault="00FE2F8C" w:rsidP="00494648">
      <w:pPr>
        <w:spacing w:after="0" w:line="40" w:lineRule="atLeast"/>
        <w:rPr>
          <w:rFonts w:ascii="Lucida Sans" w:hAnsi="Lucida Sans" w:cs="Lucida Sans Unicode"/>
          <w:b/>
          <w:color w:val="000000" w:themeColor="text1"/>
          <w:sz w:val="20"/>
          <w:szCs w:val="20"/>
        </w:rPr>
      </w:pPr>
    </w:p>
    <w:p w:rsidR="008C502B" w:rsidRPr="00494648" w:rsidRDefault="008C502B" w:rsidP="00494648">
      <w:pPr>
        <w:spacing w:after="0" w:line="40" w:lineRule="atLeast"/>
        <w:rPr>
          <w:rFonts w:ascii="Lucida Sans" w:hAnsi="Lucida Sans" w:cs="Lucida Sans Unicode"/>
          <w:b/>
          <w:color w:val="000000" w:themeColor="text1"/>
          <w:sz w:val="20"/>
          <w:szCs w:val="20"/>
        </w:rPr>
      </w:pPr>
      <w:r w:rsidRPr="00494648">
        <w:rPr>
          <w:rFonts w:ascii="Lucida Sans" w:hAnsi="Lucida Sans" w:cs="Lucida Sans Unicode"/>
          <w:b/>
          <w:color w:val="000000" w:themeColor="text1"/>
          <w:sz w:val="20"/>
          <w:szCs w:val="20"/>
        </w:rPr>
        <w:t>Inhoud</w:t>
      </w:r>
    </w:p>
    <w:p w:rsidR="000D6CA9" w:rsidRPr="00494648" w:rsidRDefault="000D6CA9" w:rsidP="00494648">
      <w:pPr>
        <w:spacing w:after="0" w:line="40" w:lineRule="atLeast"/>
        <w:rPr>
          <w:rFonts w:ascii="Lucida Sans" w:eastAsia="Times New Roman" w:hAnsi="Lucida Sans" w:cs="Lucida Sans Unicode"/>
          <w:color w:val="000000" w:themeColor="text1"/>
          <w:sz w:val="20"/>
          <w:szCs w:val="20"/>
          <w:lang w:val="nl-NL" w:eastAsia="nl-NL"/>
        </w:rPr>
      </w:pPr>
      <w:r w:rsidRPr="00494648">
        <w:rPr>
          <w:rFonts w:ascii="Lucida Sans" w:eastAsia="Times New Roman" w:hAnsi="Lucida Sans" w:cs="Lucida Sans Unicode"/>
          <w:bCs/>
          <w:color w:val="000000" w:themeColor="text1"/>
          <w:sz w:val="20"/>
          <w:szCs w:val="20"/>
          <w:lang w:val="nl-NL" w:eastAsia="nl-NL"/>
        </w:rPr>
        <w:t>Een Moreel Beraad is een gesprek waarin de deelnemers gezamenlijk een ethische kwestie uit hun werk bespreken. Zij doen dit gestructureerd, aan de hand van een gespreksmethodiek, en met behulp van een gespreksleider.</w:t>
      </w:r>
      <w:r w:rsidRPr="00494648">
        <w:rPr>
          <w:rFonts w:ascii="Lucida Sans" w:eastAsia="Times New Roman" w:hAnsi="Lucida Sans" w:cs="Lucida Sans Unicode"/>
          <w:b/>
          <w:bCs/>
          <w:color w:val="000000" w:themeColor="text1"/>
          <w:sz w:val="20"/>
          <w:szCs w:val="20"/>
          <w:lang w:val="nl-NL" w:eastAsia="nl-NL"/>
        </w:rPr>
        <w:t> </w:t>
      </w:r>
      <w:r w:rsidRPr="00494648">
        <w:rPr>
          <w:rFonts w:ascii="Lucida Sans" w:eastAsia="Times New Roman" w:hAnsi="Lucida Sans" w:cs="Lucida Sans Unicode"/>
          <w:b/>
          <w:bCs/>
          <w:color w:val="000000" w:themeColor="text1"/>
          <w:sz w:val="20"/>
          <w:szCs w:val="20"/>
          <w:lang w:val="nl-NL" w:eastAsia="nl-NL"/>
        </w:rPr>
        <w:br/>
      </w:r>
      <w:r w:rsidRPr="00494648">
        <w:rPr>
          <w:rFonts w:ascii="Lucida Sans" w:eastAsia="Times New Roman" w:hAnsi="Lucida Sans" w:cs="Lucida Sans Unicode"/>
          <w:color w:val="000000" w:themeColor="text1"/>
          <w:sz w:val="20"/>
          <w:szCs w:val="20"/>
          <w:lang w:val="nl-NL" w:eastAsia="nl-NL"/>
        </w:rPr>
        <w:br/>
        <w:t>Tijdens een Moreel Beraad zoeken wordt aan de hand van een concreet voorbeeld uit de dagelijkse praktijk, samen gezocht naar een antwoord op de vraag wat in die specifieke situatie goede zorg is. De drie centrale doelstellingen van een Moreel Beraad zijn:</w:t>
      </w:r>
    </w:p>
    <w:p w:rsidR="000D6CA9" w:rsidRPr="00494648" w:rsidRDefault="000D6CA9" w:rsidP="00494648">
      <w:pPr>
        <w:numPr>
          <w:ilvl w:val="0"/>
          <w:numId w:val="1"/>
        </w:numPr>
        <w:spacing w:after="0" w:line="40" w:lineRule="atLeast"/>
        <w:ind w:left="450"/>
        <w:rPr>
          <w:rFonts w:ascii="Lucida Sans" w:eastAsia="Times New Roman" w:hAnsi="Lucida Sans" w:cs="Lucida Sans Unicode"/>
          <w:color w:val="000000" w:themeColor="text1"/>
          <w:sz w:val="20"/>
          <w:szCs w:val="20"/>
          <w:lang w:val="nl-NL" w:eastAsia="nl-NL"/>
        </w:rPr>
      </w:pPr>
      <w:r w:rsidRPr="00494648">
        <w:rPr>
          <w:rFonts w:ascii="Lucida Sans" w:eastAsia="Times New Roman" w:hAnsi="Lucida Sans" w:cs="Lucida Sans Unicode"/>
          <w:color w:val="000000" w:themeColor="text1"/>
          <w:sz w:val="20"/>
          <w:szCs w:val="20"/>
          <w:lang w:val="nl-NL" w:eastAsia="nl-NL"/>
        </w:rPr>
        <w:t>Het verbeteren van de kwaliteit van zorg binnen de context van de casus;</w:t>
      </w:r>
    </w:p>
    <w:p w:rsidR="000D6CA9" w:rsidRPr="00494648" w:rsidRDefault="000D6CA9" w:rsidP="00494648">
      <w:pPr>
        <w:numPr>
          <w:ilvl w:val="0"/>
          <w:numId w:val="1"/>
        </w:numPr>
        <w:spacing w:after="0" w:line="40" w:lineRule="atLeast"/>
        <w:ind w:left="450"/>
        <w:rPr>
          <w:rFonts w:ascii="Lucida Sans" w:eastAsia="Times New Roman" w:hAnsi="Lucida Sans" w:cs="Lucida Sans Unicode"/>
          <w:color w:val="000000" w:themeColor="text1"/>
          <w:sz w:val="20"/>
          <w:szCs w:val="20"/>
          <w:lang w:val="nl-NL" w:eastAsia="nl-NL"/>
        </w:rPr>
      </w:pPr>
      <w:r w:rsidRPr="00494648">
        <w:rPr>
          <w:rFonts w:ascii="Lucida Sans" w:eastAsia="Times New Roman" w:hAnsi="Lucida Sans" w:cs="Lucida Sans Unicode"/>
          <w:color w:val="000000" w:themeColor="text1"/>
          <w:sz w:val="20"/>
          <w:szCs w:val="20"/>
          <w:lang w:val="nl-NL" w:eastAsia="nl-NL"/>
        </w:rPr>
        <w:t>De toename van professionele morele competenties;</w:t>
      </w:r>
    </w:p>
    <w:p w:rsidR="000D6CA9" w:rsidRPr="00494648" w:rsidRDefault="000D6CA9" w:rsidP="00494648">
      <w:pPr>
        <w:numPr>
          <w:ilvl w:val="0"/>
          <w:numId w:val="1"/>
        </w:numPr>
        <w:spacing w:after="0" w:line="40" w:lineRule="atLeast"/>
        <w:ind w:left="450"/>
        <w:rPr>
          <w:rFonts w:ascii="Lucida Sans" w:eastAsia="Times New Roman" w:hAnsi="Lucida Sans" w:cs="Lucida Sans Unicode"/>
          <w:color w:val="000000" w:themeColor="text1"/>
          <w:sz w:val="20"/>
          <w:szCs w:val="20"/>
          <w:lang w:val="nl-NL" w:eastAsia="nl-NL"/>
        </w:rPr>
      </w:pPr>
      <w:r w:rsidRPr="00494648">
        <w:rPr>
          <w:rFonts w:ascii="Lucida Sans" w:eastAsia="Times New Roman" w:hAnsi="Lucida Sans" w:cs="Lucida Sans Unicode"/>
          <w:color w:val="000000" w:themeColor="text1"/>
          <w:sz w:val="20"/>
          <w:szCs w:val="20"/>
          <w:lang w:val="nl-NL" w:eastAsia="nl-NL"/>
        </w:rPr>
        <w:t>Het verbeteren van de kwaliteit van zorg op het niveau van de organisatie door het stimuleren van een gezamenlijk leerproces en het verbinden van moreel beraad met beleid.</w:t>
      </w:r>
    </w:p>
    <w:p w:rsidR="000D6CA9" w:rsidRPr="00494648" w:rsidRDefault="000D6CA9" w:rsidP="00494648">
      <w:pPr>
        <w:spacing w:after="0" w:line="40" w:lineRule="atLeast"/>
        <w:rPr>
          <w:rFonts w:ascii="Lucida Sans" w:eastAsia="Times New Roman" w:hAnsi="Lucida Sans" w:cs="Lucida Sans Unicode"/>
          <w:color w:val="000000" w:themeColor="text1"/>
          <w:sz w:val="20"/>
          <w:szCs w:val="20"/>
          <w:lang w:val="nl-NL" w:eastAsia="nl-NL"/>
        </w:rPr>
      </w:pPr>
      <w:r w:rsidRPr="00494648">
        <w:rPr>
          <w:rFonts w:ascii="Lucida Sans" w:eastAsia="Times New Roman" w:hAnsi="Lucida Sans" w:cs="Lucida Sans Unicode"/>
          <w:color w:val="000000" w:themeColor="text1"/>
          <w:sz w:val="20"/>
          <w:szCs w:val="20"/>
          <w:lang w:val="nl-NL" w:eastAsia="nl-NL"/>
        </w:rPr>
        <w:t>Moreel beraden zijn er in soorten en maten. De duur kan verschillen, de complexiteit van de casus, de gebruikte methode en de groepssamenstelling (mono- of multidisciplinair). Sommige beraden vinden ad hoc plaats, andere in het kader van een langer lopend Moreel Beraad-project.</w:t>
      </w:r>
    </w:p>
    <w:p w:rsidR="00C50F0E" w:rsidRPr="00494648" w:rsidRDefault="00C50F0E" w:rsidP="00494648">
      <w:pPr>
        <w:spacing w:after="0" w:line="40" w:lineRule="atLeast"/>
        <w:rPr>
          <w:rFonts w:ascii="Lucida Sans" w:hAnsi="Lucida Sans" w:cs="Lucida Sans Unicode"/>
          <w:color w:val="000000" w:themeColor="text1"/>
          <w:sz w:val="20"/>
          <w:szCs w:val="20"/>
        </w:rPr>
      </w:pPr>
      <w:r w:rsidRPr="00494648">
        <w:rPr>
          <w:rFonts w:ascii="Lucida Sans" w:eastAsia="Times New Roman" w:hAnsi="Lucida Sans" w:cs="Lucida Sans Unicode"/>
          <w:color w:val="000000" w:themeColor="text1"/>
          <w:sz w:val="20"/>
          <w:szCs w:val="20"/>
          <w:lang w:val="nl-NL" w:eastAsia="nl-NL"/>
        </w:rPr>
        <w:t xml:space="preserve">Tijdens de medische </w:t>
      </w:r>
      <w:proofErr w:type="spellStart"/>
      <w:r w:rsidRPr="00494648">
        <w:rPr>
          <w:rFonts w:ascii="Lucida Sans" w:eastAsia="Times New Roman" w:hAnsi="Lucida Sans" w:cs="Lucida Sans Unicode"/>
          <w:color w:val="000000" w:themeColor="text1"/>
          <w:sz w:val="20"/>
          <w:szCs w:val="20"/>
          <w:lang w:val="nl-NL" w:eastAsia="nl-NL"/>
        </w:rPr>
        <w:t>stafdag</w:t>
      </w:r>
      <w:proofErr w:type="spellEnd"/>
      <w:r w:rsidRPr="00494648">
        <w:rPr>
          <w:rFonts w:ascii="Lucida Sans" w:eastAsia="Times New Roman" w:hAnsi="Lucida Sans" w:cs="Lucida Sans Unicode"/>
          <w:color w:val="000000" w:themeColor="text1"/>
          <w:sz w:val="20"/>
          <w:szCs w:val="20"/>
          <w:lang w:val="nl-NL" w:eastAsia="nl-NL"/>
        </w:rPr>
        <w:t xml:space="preserve"> zullen wij drie keer 45 minuten Moreel Beraad houden met twee onderwerpen. De onderwerpen zullen zijn: </w:t>
      </w:r>
    </w:p>
    <w:p w:rsidR="000D6CA9" w:rsidRPr="00494648" w:rsidRDefault="00C50F0E" w:rsidP="00494648">
      <w:pPr>
        <w:spacing w:after="0" w:line="40" w:lineRule="atLeast"/>
        <w:rPr>
          <w:rFonts w:ascii="Lucida Sans" w:hAnsi="Lucida Sans" w:cs="Lucida Sans Unicode"/>
          <w:color w:val="000000" w:themeColor="text1"/>
          <w:sz w:val="20"/>
          <w:szCs w:val="20"/>
        </w:rPr>
      </w:pPr>
      <w:r w:rsidRPr="00494648">
        <w:rPr>
          <w:rFonts w:ascii="Lucida Sans" w:hAnsi="Lucida Sans" w:cs="Lucida Sans Unicode"/>
          <w:color w:val="000000" w:themeColor="text1"/>
          <w:sz w:val="20"/>
          <w:szCs w:val="20"/>
        </w:rPr>
        <w:t xml:space="preserve">- </w:t>
      </w:r>
      <w:proofErr w:type="spellStart"/>
      <w:r w:rsidRPr="00494648">
        <w:rPr>
          <w:rFonts w:ascii="Lucida Sans" w:hAnsi="Lucida Sans" w:cs="Lucida Sans Unicode"/>
          <w:color w:val="000000" w:themeColor="text1"/>
          <w:sz w:val="20"/>
          <w:szCs w:val="20"/>
        </w:rPr>
        <w:t>wvggz</w:t>
      </w:r>
      <w:proofErr w:type="spellEnd"/>
      <w:r w:rsidRPr="00494648">
        <w:rPr>
          <w:rFonts w:ascii="Lucida Sans" w:hAnsi="Lucida Sans" w:cs="Lucida Sans Unicode"/>
          <w:color w:val="000000" w:themeColor="text1"/>
          <w:sz w:val="20"/>
          <w:szCs w:val="20"/>
        </w:rPr>
        <w:t xml:space="preserve"> gedwongen behandeling versus hertelgerichte aanpak: bijt dit elkaar of niet?</w:t>
      </w:r>
    </w:p>
    <w:p w:rsidR="00C50F0E" w:rsidRPr="00494648" w:rsidRDefault="00C50F0E" w:rsidP="00494648">
      <w:pPr>
        <w:spacing w:after="0" w:line="40" w:lineRule="atLeast"/>
        <w:rPr>
          <w:rFonts w:ascii="Lucida Sans" w:eastAsia="Times New Roman" w:hAnsi="Lucida Sans" w:cs="Lucida Sans Unicode"/>
          <w:color w:val="000000" w:themeColor="text1"/>
          <w:sz w:val="20"/>
          <w:szCs w:val="20"/>
          <w:lang w:val="nl-NL" w:eastAsia="nl-NL"/>
        </w:rPr>
      </w:pPr>
      <w:r w:rsidRPr="00494648">
        <w:rPr>
          <w:rFonts w:ascii="Lucida Sans" w:hAnsi="Lucida Sans" w:cs="Lucida Sans Unicode"/>
          <w:color w:val="000000" w:themeColor="text1"/>
          <w:sz w:val="20"/>
          <w:szCs w:val="20"/>
        </w:rPr>
        <w:t>- hoog risico beleid, wat betekent dit in de dagelijkse praktijk: grenzen en kansen.</w:t>
      </w:r>
    </w:p>
    <w:p w:rsidR="00D074F5" w:rsidRPr="00494648" w:rsidRDefault="00D074F5" w:rsidP="00494648">
      <w:pPr>
        <w:spacing w:after="0" w:line="40" w:lineRule="atLeast"/>
        <w:rPr>
          <w:rFonts w:ascii="Lucida Sans" w:hAnsi="Lucida Sans" w:cs="Lucida Sans Unicode"/>
          <w:b/>
          <w:color w:val="000000" w:themeColor="text1"/>
          <w:sz w:val="20"/>
          <w:szCs w:val="20"/>
        </w:rPr>
      </w:pPr>
    </w:p>
    <w:p w:rsidR="00D074F5" w:rsidRPr="00494648" w:rsidRDefault="00D074F5" w:rsidP="00494648">
      <w:pPr>
        <w:spacing w:after="0" w:line="40" w:lineRule="atLeast"/>
        <w:rPr>
          <w:rFonts w:ascii="Lucida Sans" w:hAnsi="Lucida Sans" w:cs="Lucida Sans Unicode"/>
          <w:b/>
          <w:color w:val="000000" w:themeColor="text1"/>
          <w:sz w:val="20"/>
          <w:szCs w:val="20"/>
        </w:rPr>
      </w:pPr>
    </w:p>
    <w:p w:rsidR="00D95A26" w:rsidRPr="00494648" w:rsidRDefault="00ED33C0" w:rsidP="00494648">
      <w:pPr>
        <w:spacing w:after="0" w:line="40" w:lineRule="atLeast"/>
        <w:rPr>
          <w:rFonts w:ascii="Lucida Sans" w:hAnsi="Lucida Sans" w:cs="Lucida Sans Unicode"/>
          <w:color w:val="000000" w:themeColor="text1"/>
          <w:sz w:val="20"/>
          <w:szCs w:val="20"/>
        </w:rPr>
      </w:pPr>
      <w:r w:rsidRPr="00494648">
        <w:rPr>
          <w:rFonts w:ascii="Lucida Sans" w:hAnsi="Lucida Sans" w:cs="Lucida Sans Unicode"/>
          <w:b/>
          <w:color w:val="000000" w:themeColor="text1"/>
          <w:sz w:val="20"/>
          <w:szCs w:val="20"/>
        </w:rPr>
        <w:t>Samenwerking Poli en Wijk</w:t>
      </w:r>
      <w:r w:rsidR="00D95A26" w:rsidRPr="00494648">
        <w:rPr>
          <w:rFonts w:ascii="Lucida Sans" w:hAnsi="Lucida Sans" w:cs="Lucida Sans Unicode"/>
          <w:b/>
          <w:color w:val="000000" w:themeColor="text1"/>
          <w:sz w:val="20"/>
          <w:szCs w:val="20"/>
        </w:rPr>
        <w:t xml:space="preserve">. </w:t>
      </w:r>
      <w:r w:rsidR="00D95A26" w:rsidRPr="00494648">
        <w:rPr>
          <w:rFonts w:ascii="Lucida Sans" w:hAnsi="Lucida Sans" w:cs="Lucida Sans Unicode"/>
          <w:color w:val="000000" w:themeColor="text1"/>
          <w:sz w:val="20"/>
          <w:szCs w:val="20"/>
        </w:rPr>
        <w:t xml:space="preserve">Frank </w:t>
      </w:r>
      <w:proofErr w:type="spellStart"/>
      <w:r w:rsidR="00D95A26" w:rsidRPr="00494648">
        <w:rPr>
          <w:rFonts w:ascii="Lucida Sans" w:hAnsi="Lucida Sans" w:cs="Lucida Sans Unicode"/>
          <w:color w:val="000000" w:themeColor="text1"/>
          <w:sz w:val="20"/>
          <w:szCs w:val="20"/>
        </w:rPr>
        <w:t>Heheman</w:t>
      </w:r>
      <w:proofErr w:type="spellEnd"/>
      <w:r w:rsidR="00D95A26" w:rsidRPr="00494648">
        <w:rPr>
          <w:rFonts w:ascii="Lucida Sans" w:hAnsi="Lucida Sans" w:cs="Lucida Sans Unicode"/>
          <w:color w:val="000000" w:themeColor="text1"/>
          <w:sz w:val="20"/>
          <w:szCs w:val="20"/>
        </w:rPr>
        <w:t xml:space="preserve"> </w:t>
      </w:r>
    </w:p>
    <w:p w:rsidR="00ED33C0" w:rsidRPr="00494648" w:rsidRDefault="00ED33C0" w:rsidP="00494648">
      <w:pPr>
        <w:spacing w:after="0" w:line="40" w:lineRule="atLeast"/>
        <w:rPr>
          <w:rFonts w:ascii="Lucida Sans" w:hAnsi="Lucida Sans" w:cs="Lucida Sans Unicode"/>
          <w:b/>
          <w:color w:val="000000" w:themeColor="text1"/>
          <w:sz w:val="20"/>
          <w:szCs w:val="20"/>
        </w:rPr>
      </w:pPr>
    </w:p>
    <w:p w:rsidR="008C502B" w:rsidRPr="00494648" w:rsidRDefault="008C502B" w:rsidP="00494648">
      <w:pPr>
        <w:spacing w:after="0" w:line="40" w:lineRule="atLeast"/>
        <w:rPr>
          <w:rFonts w:ascii="Lucida Sans" w:hAnsi="Lucida Sans" w:cs="Lucida Sans Unicode"/>
          <w:b/>
          <w:color w:val="000000" w:themeColor="text1"/>
          <w:sz w:val="20"/>
          <w:szCs w:val="20"/>
        </w:rPr>
      </w:pPr>
      <w:r w:rsidRPr="00494648">
        <w:rPr>
          <w:rFonts w:ascii="Lucida Sans" w:hAnsi="Lucida Sans" w:cs="Lucida Sans Unicode"/>
          <w:b/>
          <w:color w:val="000000" w:themeColor="text1"/>
          <w:sz w:val="20"/>
          <w:szCs w:val="20"/>
        </w:rPr>
        <w:t>Inhoud</w:t>
      </w:r>
    </w:p>
    <w:p w:rsidR="000D6CA9" w:rsidRPr="00494648" w:rsidRDefault="00ED33C0" w:rsidP="00494648">
      <w:pPr>
        <w:spacing w:after="0" w:line="40" w:lineRule="atLeast"/>
        <w:rPr>
          <w:rFonts w:ascii="Lucida Sans" w:hAnsi="Lucida Sans" w:cs="Lucida Sans Unicode"/>
          <w:color w:val="000000" w:themeColor="text1"/>
          <w:sz w:val="20"/>
          <w:szCs w:val="20"/>
        </w:rPr>
      </w:pPr>
      <w:r w:rsidRPr="00494648">
        <w:rPr>
          <w:rFonts w:ascii="Lucida Sans" w:hAnsi="Lucida Sans" w:cs="Lucida Sans Unicode"/>
          <w:color w:val="000000" w:themeColor="text1"/>
          <w:sz w:val="20"/>
          <w:szCs w:val="20"/>
        </w:rPr>
        <w:t>Het doel van de workshop is informer</w:t>
      </w:r>
      <w:r w:rsidR="00DB5358" w:rsidRPr="00494648">
        <w:rPr>
          <w:rFonts w:ascii="Lucida Sans" w:hAnsi="Lucida Sans" w:cs="Lucida Sans Unicode"/>
          <w:color w:val="000000" w:themeColor="text1"/>
          <w:sz w:val="20"/>
          <w:szCs w:val="20"/>
        </w:rPr>
        <w:t>en over de ontwikkelingen tussen Poli en Wijk</w:t>
      </w:r>
      <w:r w:rsidRPr="00494648">
        <w:rPr>
          <w:rFonts w:ascii="Lucida Sans" w:hAnsi="Lucida Sans" w:cs="Lucida Sans Unicode"/>
          <w:color w:val="000000" w:themeColor="text1"/>
          <w:sz w:val="20"/>
          <w:szCs w:val="20"/>
        </w:rPr>
        <w:t xml:space="preserve"> binnen de Leidse vestiging en</w:t>
      </w:r>
      <w:r w:rsidR="00DB5358" w:rsidRPr="00494648">
        <w:rPr>
          <w:rFonts w:ascii="Lucida Sans" w:hAnsi="Lucida Sans" w:cs="Lucida Sans Unicode"/>
          <w:color w:val="000000" w:themeColor="text1"/>
          <w:sz w:val="20"/>
          <w:szCs w:val="20"/>
        </w:rPr>
        <w:t xml:space="preserve"> collega’s</w:t>
      </w:r>
      <w:r w:rsidRPr="00494648">
        <w:rPr>
          <w:rFonts w:ascii="Lucida Sans" w:hAnsi="Lucida Sans" w:cs="Lucida Sans Unicode"/>
          <w:color w:val="000000" w:themeColor="text1"/>
          <w:sz w:val="20"/>
          <w:szCs w:val="20"/>
        </w:rPr>
        <w:t xml:space="preserve"> enthousiasmeren die ontwikkeling ook op andere locaties te maken.</w:t>
      </w:r>
    </w:p>
    <w:p w:rsidR="00ED33C0" w:rsidRPr="00494648" w:rsidRDefault="00ED33C0" w:rsidP="00494648">
      <w:pPr>
        <w:spacing w:after="0" w:line="40" w:lineRule="atLeast"/>
        <w:rPr>
          <w:rFonts w:ascii="Lucida Sans" w:hAnsi="Lucida Sans" w:cs="Lucida Sans Unicode"/>
          <w:color w:val="000000" w:themeColor="text1"/>
          <w:sz w:val="20"/>
          <w:szCs w:val="20"/>
        </w:rPr>
      </w:pPr>
      <w:r w:rsidRPr="00494648">
        <w:rPr>
          <w:rFonts w:ascii="Lucida Sans" w:hAnsi="Lucida Sans" w:cs="Lucida Sans Unicode"/>
          <w:color w:val="000000" w:themeColor="text1"/>
          <w:sz w:val="20"/>
          <w:szCs w:val="20"/>
        </w:rPr>
        <w:t>De initiatieve</w:t>
      </w:r>
      <w:r w:rsidR="00DB5358" w:rsidRPr="00494648">
        <w:rPr>
          <w:rFonts w:ascii="Lucida Sans" w:hAnsi="Lucida Sans" w:cs="Lucida Sans Unicode"/>
          <w:color w:val="000000" w:themeColor="text1"/>
          <w:sz w:val="20"/>
          <w:szCs w:val="20"/>
        </w:rPr>
        <w:t>n</w:t>
      </w:r>
      <w:r w:rsidRPr="00494648">
        <w:rPr>
          <w:rFonts w:ascii="Lucida Sans" w:hAnsi="Lucida Sans" w:cs="Lucida Sans Unicode"/>
          <w:color w:val="000000" w:themeColor="text1"/>
          <w:sz w:val="20"/>
          <w:szCs w:val="20"/>
        </w:rPr>
        <w:t xml:space="preserve"> die binnen de Leidse </w:t>
      </w:r>
      <w:r w:rsidR="00DB5358" w:rsidRPr="00494648">
        <w:rPr>
          <w:rFonts w:ascii="Lucida Sans" w:hAnsi="Lucida Sans" w:cs="Lucida Sans Unicode"/>
          <w:color w:val="000000" w:themeColor="text1"/>
          <w:sz w:val="20"/>
          <w:szCs w:val="20"/>
        </w:rPr>
        <w:t>vestiging</w:t>
      </w:r>
      <w:r w:rsidRPr="00494648">
        <w:rPr>
          <w:rFonts w:ascii="Lucida Sans" w:hAnsi="Lucida Sans" w:cs="Lucida Sans Unicode"/>
          <w:color w:val="000000" w:themeColor="text1"/>
          <w:sz w:val="20"/>
          <w:szCs w:val="20"/>
        </w:rPr>
        <w:t xml:space="preserve"> zijn gestart over bevordering samenwerking / ontschotting tussen zorgfuncties (</w:t>
      </w:r>
      <w:proofErr w:type="spellStart"/>
      <w:r w:rsidRPr="00494648">
        <w:rPr>
          <w:rFonts w:ascii="Lucida Sans" w:hAnsi="Lucida Sans" w:cs="Lucida Sans Unicode"/>
          <w:color w:val="000000" w:themeColor="text1"/>
          <w:sz w:val="20"/>
          <w:szCs w:val="20"/>
        </w:rPr>
        <w:t>zorgfunctieoverstijgende</w:t>
      </w:r>
      <w:proofErr w:type="spellEnd"/>
      <w:r w:rsidRPr="00494648">
        <w:rPr>
          <w:rFonts w:ascii="Lucida Sans" w:hAnsi="Lucida Sans" w:cs="Lucida Sans Unicode"/>
          <w:color w:val="000000" w:themeColor="text1"/>
          <w:sz w:val="20"/>
          <w:szCs w:val="20"/>
        </w:rPr>
        <w:t xml:space="preserve"> samenwerking </w:t>
      </w:r>
      <w:proofErr w:type="spellStart"/>
      <w:r w:rsidRPr="00494648">
        <w:rPr>
          <w:rFonts w:ascii="Lucida Sans" w:hAnsi="Lucida Sans" w:cs="Lucida Sans Unicode"/>
          <w:color w:val="000000" w:themeColor="text1"/>
          <w:sz w:val="20"/>
          <w:szCs w:val="20"/>
        </w:rPr>
        <w:t>ihkv</w:t>
      </w:r>
      <w:proofErr w:type="spellEnd"/>
      <w:r w:rsidRPr="00494648">
        <w:rPr>
          <w:rFonts w:ascii="Lucida Sans" w:hAnsi="Lucida Sans" w:cs="Lucida Sans Unicode"/>
          <w:color w:val="000000" w:themeColor="text1"/>
          <w:sz w:val="20"/>
          <w:szCs w:val="20"/>
        </w:rPr>
        <w:t xml:space="preserve"> behandeling), ontwikkeling naar een GGZ instelling die maatwerk biedt, richting herstelgerichte intakes en dito behandeling voor alle </w:t>
      </w:r>
      <w:r w:rsidR="00DB5358" w:rsidRPr="00494648">
        <w:rPr>
          <w:rFonts w:ascii="Lucida Sans" w:hAnsi="Lucida Sans" w:cs="Lucida Sans Unicode"/>
          <w:color w:val="000000" w:themeColor="text1"/>
          <w:sz w:val="20"/>
          <w:szCs w:val="20"/>
        </w:rPr>
        <w:t>cliënten</w:t>
      </w:r>
      <w:r w:rsidRPr="00494648">
        <w:rPr>
          <w:rFonts w:ascii="Lucida Sans" w:hAnsi="Lucida Sans" w:cs="Lucida Sans Unicode"/>
          <w:color w:val="000000" w:themeColor="text1"/>
          <w:sz w:val="20"/>
          <w:szCs w:val="20"/>
        </w:rPr>
        <w:t xml:space="preserve"> van GGZ Rivierduinen.</w:t>
      </w:r>
    </w:p>
    <w:p w:rsidR="00ED33C0" w:rsidRPr="00494648" w:rsidRDefault="00ED33C0" w:rsidP="00494648">
      <w:pPr>
        <w:spacing w:after="0" w:line="40" w:lineRule="atLeast"/>
        <w:rPr>
          <w:rFonts w:ascii="Lucida Sans" w:hAnsi="Lucida Sans" w:cs="Lucida Sans Unicode"/>
          <w:color w:val="000000" w:themeColor="text1"/>
          <w:sz w:val="20"/>
          <w:szCs w:val="20"/>
        </w:rPr>
      </w:pPr>
      <w:r w:rsidRPr="00494648">
        <w:rPr>
          <w:rFonts w:ascii="Lucida Sans" w:hAnsi="Lucida Sans" w:cs="Lucida Sans Unicode"/>
          <w:color w:val="000000" w:themeColor="text1"/>
          <w:sz w:val="20"/>
          <w:szCs w:val="20"/>
        </w:rPr>
        <w:t>Discussie: over de factoren die (binnen ieders hoofdlocatie) in dit kader zouden kunnen leiden tot succes of juist mislukking.</w:t>
      </w:r>
    </w:p>
    <w:p w:rsidR="00ED33C0" w:rsidRPr="00494648" w:rsidRDefault="00ED33C0" w:rsidP="00494648">
      <w:pPr>
        <w:spacing w:after="0" w:line="40" w:lineRule="atLeast"/>
        <w:rPr>
          <w:rFonts w:ascii="Lucida Sans" w:hAnsi="Lucida Sans" w:cs="Lucida Sans Unicode"/>
          <w:sz w:val="20"/>
          <w:szCs w:val="20"/>
        </w:rPr>
      </w:pPr>
    </w:p>
    <w:p w:rsidR="000D6E49" w:rsidRPr="00494648" w:rsidRDefault="000D6E49" w:rsidP="00494648">
      <w:pPr>
        <w:pStyle w:val="Normaalweb"/>
        <w:shd w:val="clear" w:color="auto" w:fill="FFFFFF"/>
        <w:spacing w:before="0" w:beforeAutospacing="0" w:after="0" w:afterAutospacing="0" w:line="40" w:lineRule="atLeast"/>
        <w:rPr>
          <w:rFonts w:ascii="Lucida Sans" w:eastAsiaTheme="minorHAnsi" w:hAnsi="Lucida Sans" w:cs="Lucida Sans Unicode"/>
          <w:sz w:val="20"/>
          <w:szCs w:val="20"/>
          <w:lang w:val="nl-BE" w:eastAsia="en-US"/>
        </w:rPr>
      </w:pPr>
    </w:p>
    <w:p w:rsidR="00D95A26" w:rsidRPr="00494648" w:rsidRDefault="00BA4E55" w:rsidP="00494648">
      <w:pPr>
        <w:spacing w:after="0" w:line="40" w:lineRule="atLeast"/>
        <w:rPr>
          <w:rFonts w:ascii="Lucida Sans" w:hAnsi="Lucida Sans" w:cs="Lucida Sans Unicode"/>
          <w:sz w:val="20"/>
          <w:szCs w:val="20"/>
        </w:rPr>
      </w:pPr>
      <w:r w:rsidRPr="00494648">
        <w:rPr>
          <w:rFonts w:ascii="Lucida Sans" w:hAnsi="Lucida Sans" w:cs="Lucida Sans Unicode"/>
          <w:b/>
          <w:sz w:val="20"/>
          <w:szCs w:val="20"/>
        </w:rPr>
        <w:t>Werken met eigen ervaring (herstelgericht werken)</w:t>
      </w:r>
      <w:r w:rsidR="00D95A26" w:rsidRPr="00494648">
        <w:rPr>
          <w:rFonts w:ascii="Lucida Sans" w:hAnsi="Lucida Sans" w:cs="Lucida Sans Unicode"/>
          <w:b/>
          <w:sz w:val="20"/>
          <w:szCs w:val="20"/>
        </w:rPr>
        <w:t xml:space="preserve">. </w:t>
      </w:r>
      <w:r w:rsidR="00D95A26" w:rsidRPr="00494648">
        <w:rPr>
          <w:rFonts w:ascii="Lucida Sans" w:hAnsi="Lucida Sans" w:cs="Lucida Sans Unicode"/>
          <w:sz w:val="20"/>
          <w:szCs w:val="20"/>
        </w:rPr>
        <w:t>Jascha Bekke</w:t>
      </w:r>
    </w:p>
    <w:p w:rsidR="00BA4E55" w:rsidRPr="00494648" w:rsidRDefault="00BA4E55" w:rsidP="00494648">
      <w:pPr>
        <w:spacing w:after="0" w:line="40" w:lineRule="atLeast"/>
        <w:rPr>
          <w:rFonts w:ascii="Lucida Sans" w:hAnsi="Lucida Sans" w:cs="Lucida Sans Unicode"/>
          <w:b/>
          <w:sz w:val="20"/>
          <w:szCs w:val="20"/>
        </w:rPr>
      </w:pPr>
    </w:p>
    <w:p w:rsidR="00BA4E55" w:rsidRPr="00494648" w:rsidRDefault="00BA4E55" w:rsidP="00494648">
      <w:pPr>
        <w:spacing w:after="0" w:line="40" w:lineRule="atLeast"/>
        <w:rPr>
          <w:rFonts w:ascii="Lucida Sans" w:hAnsi="Lucida Sans" w:cs="Lucida Sans Unicode"/>
          <w:b/>
          <w:sz w:val="20"/>
          <w:szCs w:val="20"/>
        </w:rPr>
      </w:pPr>
      <w:r w:rsidRPr="00494648">
        <w:rPr>
          <w:rFonts w:ascii="Lucida Sans" w:hAnsi="Lucida Sans" w:cs="Lucida Sans Unicode"/>
          <w:b/>
          <w:sz w:val="20"/>
          <w:szCs w:val="20"/>
        </w:rPr>
        <w:t>Inhoud</w:t>
      </w:r>
    </w:p>
    <w:p w:rsidR="00BA4E55" w:rsidRPr="00494648" w:rsidRDefault="00BA4E55"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Ik ben psychiater, opgeleid in R4D, en daarvoor en sindsdien al jaren werkzaam bij R4D (sinds 2002).</w:t>
      </w:r>
    </w:p>
    <w:p w:rsidR="00BA4E55" w:rsidRPr="00494648" w:rsidRDefault="00BA4E55"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lastRenderedPageBreak/>
        <w:t>Meerdere keren viel ik uit, ‘overspannen’ maar uiteindelijk kreeg in de diagnose bipolaire II stoornis.</w:t>
      </w:r>
    </w:p>
    <w:p w:rsidR="00BA4E55" w:rsidRPr="00494648" w:rsidRDefault="00BA4E55"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Mijn moeder heeft een bipolaire I stoornis, mijn zoon van 10 heeft fors ADHD. Mijn overige familie en schoonfamilie zijn verder ook doordrenkt met psychische problemen.</w:t>
      </w:r>
    </w:p>
    <w:p w:rsidR="00BA4E55" w:rsidRPr="00494648" w:rsidRDefault="00BA4E55"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Sinds enige jaren ben ik ook naar patiënten op de polikliniek open over dat ik klachten heb (gehad); medicati</w:t>
      </w:r>
      <w:r w:rsidR="00D074F5" w:rsidRPr="00494648">
        <w:rPr>
          <w:rFonts w:ascii="Lucida Sans" w:hAnsi="Lucida Sans" w:cs="Lucida Sans Unicode"/>
          <w:sz w:val="20"/>
          <w:szCs w:val="20"/>
        </w:rPr>
        <w:t xml:space="preserve">e heb (gehad) en moeite heb met </w:t>
      </w:r>
      <w:r w:rsidRPr="00494648">
        <w:rPr>
          <w:rFonts w:ascii="Lucida Sans" w:hAnsi="Lucida Sans" w:cs="Lucida Sans Unicode"/>
          <w:sz w:val="20"/>
          <w:szCs w:val="20"/>
        </w:rPr>
        <w:t>van alles (met mezelf, met anderen), dat ik veel therapieën heb gevolgd, in de WIA heb gezeten. Ik zet mijn eigen ervaring dus flink in.</w:t>
      </w:r>
    </w:p>
    <w:p w:rsidR="00BA4E55" w:rsidRPr="00494648" w:rsidRDefault="00BA4E55"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Ik werk met mijn poli-team de pilot Samen Sterk zonder St</w:t>
      </w:r>
      <w:r w:rsidR="00D074F5" w:rsidRPr="00494648">
        <w:rPr>
          <w:rFonts w:ascii="Lucida Sans" w:hAnsi="Lucida Sans" w:cs="Lucida Sans Unicode"/>
          <w:sz w:val="20"/>
          <w:szCs w:val="20"/>
        </w:rPr>
        <w:t>igma op de werkvloer- GGZ door</w:t>
      </w:r>
      <w:r w:rsidRPr="00494648">
        <w:rPr>
          <w:rFonts w:ascii="Lucida Sans" w:hAnsi="Lucida Sans" w:cs="Lucida Sans Unicode"/>
          <w:sz w:val="20"/>
          <w:szCs w:val="20"/>
        </w:rPr>
        <w:t xml:space="preserve">. </w:t>
      </w:r>
    </w:p>
    <w:p w:rsidR="00BA4E55" w:rsidRPr="00494648" w:rsidRDefault="00BA4E55"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Hierbij kies ik er voor extra open te zijn over mijn eigen weg met mooie gesprekken met collega’s tot gevolg en een groeiende openheid en inzet van eigen ervaring op onze poli (Zoetermeer).</w:t>
      </w:r>
    </w:p>
    <w:p w:rsidR="00D074F5" w:rsidRPr="00494648" w:rsidRDefault="00D074F5" w:rsidP="00494648">
      <w:pPr>
        <w:spacing w:after="0" w:line="40" w:lineRule="atLeast"/>
        <w:rPr>
          <w:rFonts w:ascii="Lucida Sans" w:hAnsi="Lucida Sans" w:cs="Lucida Sans Unicode"/>
          <w:sz w:val="20"/>
          <w:szCs w:val="20"/>
        </w:rPr>
      </w:pPr>
    </w:p>
    <w:p w:rsidR="00BA4E55" w:rsidRPr="00494648" w:rsidRDefault="00EC021C" w:rsidP="00494648">
      <w:pPr>
        <w:spacing w:after="0" w:line="40" w:lineRule="atLeast"/>
        <w:rPr>
          <w:rFonts w:ascii="Lucida Sans" w:hAnsi="Lucida Sans" w:cs="Lucida Sans Unicode"/>
          <w:sz w:val="20"/>
          <w:szCs w:val="20"/>
        </w:rPr>
      </w:pPr>
      <w:r w:rsidRPr="00494648">
        <w:rPr>
          <w:rFonts w:ascii="Lucida Sans" w:hAnsi="Lucida Sans" w:cs="Lucida Sans Unicode"/>
          <w:sz w:val="20"/>
          <w:szCs w:val="20"/>
        </w:rPr>
        <w:t xml:space="preserve">Zie </w:t>
      </w:r>
      <w:proofErr w:type="spellStart"/>
      <w:r w:rsidRPr="00494648">
        <w:rPr>
          <w:rFonts w:ascii="Lucida Sans" w:hAnsi="Lucida Sans" w:cs="Lucida Sans Unicode"/>
          <w:sz w:val="20"/>
          <w:szCs w:val="20"/>
        </w:rPr>
        <w:t>Powerpoint</w:t>
      </w:r>
      <w:proofErr w:type="spellEnd"/>
      <w:r w:rsidRPr="00494648">
        <w:rPr>
          <w:rFonts w:ascii="Lucida Sans" w:hAnsi="Lucida Sans" w:cs="Lucida Sans Unicode"/>
          <w:sz w:val="20"/>
          <w:szCs w:val="20"/>
        </w:rPr>
        <w:t xml:space="preserve"> presentatie. </w:t>
      </w:r>
    </w:p>
    <w:p w:rsidR="002368C1" w:rsidRDefault="002368C1" w:rsidP="00D074F5">
      <w:pPr>
        <w:spacing w:after="0"/>
        <w:rPr>
          <w:rFonts w:cs="Lucida Sans Unicode"/>
          <w:color w:val="1F497D"/>
          <w:sz w:val="20"/>
          <w:szCs w:val="20"/>
        </w:rPr>
      </w:pPr>
    </w:p>
    <w:p w:rsidR="00BA4E55" w:rsidRPr="00BF6E79" w:rsidRDefault="00BA4E55">
      <w:pPr>
        <w:rPr>
          <w:rFonts w:ascii="Lucida Sans" w:hAnsi="Lucida Sans"/>
          <w:b/>
          <w:sz w:val="20"/>
          <w:szCs w:val="20"/>
        </w:rPr>
      </w:pPr>
    </w:p>
    <w:sectPr w:rsidR="00BA4E55" w:rsidRPr="00BF6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030DBB"/>
    <w:multiLevelType w:val="hybridMultilevel"/>
    <w:tmpl w:val="63EA92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5F9A6220"/>
    <w:multiLevelType w:val="multilevel"/>
    <w:tmpl w:val="7014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A9"/>
    <w:rsid w:val="00010D7D"/>
    <w:rsid w:val="0007061B"/>
    <w:rsid w:val="000D6CA9"/>
    <w:rsid w:val="000D6E49"/>
    <w:rsid w:val="001F2B11"/>
    <w:rsid w:val="002368C1"/>
    <w:rsid w:val="002B7765"/>
    <w:rsid w:val="002E2987"/>
    <w:rsid w:val="004314D0"/>
    <w:rsid w:val="00490E52"/>
    <w:rsid w:val="00494648"/>
    <w:rsid w:val="00667391"/>
    <w:rsid w:val="0068557D"/>
    <w:rsid w:val="008C502B"/>
    <w:rsid w:val="0092637D"/>
    <w:rsid w:val="00980201"/>
    <w:rsid w:val="00992C2B"/>
    <w:rsid w:val="00AA3981"/>
    <w:rsid w:val="00B20374"/>
    <w:rsid w:val="00B515C0"/>
    <w:rsid w:val="00BA4E55"/>
    <w:rsid w:val="00BF6E79"/>
    <w:rsid w:val="00C50F0E"/>
    <w:rsid w:val="00C92CCD"/>
    <w:rsid w:val="00CD635A"/>
    <w:rsid w:val="00CD79C6"/>
    <w:rsid w:val="00D074F5"/>
    <w:rsid w:val="00D815D5"/>
    <w:rsid w:val="00D95A26"/>
    <w:rsid w:val="00DA1607"/>
    <w:rsid w:val="00DB5358"/>
    <w:rsid w:val="00E336C6"/>
    <w:rsid w:val="00E875B1"/>
    <w:rsid w:val="00EC021C"/>
    <w:rsid w:val="00ED33C0"/>
    <w:rsid w:val="00FE2F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BAD6"/>
  <w15:chartTrackingRefBased/>
  <w15:docId w15:val="{4AA23357-54B2-4D46-9459-0455E5C85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theme="minorBidi"/>
        <w:sz w:val="18"/>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2CC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D6CA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0D6CA9"/>
    <w:rPr>
      <w:b/>
      <w:bCs/>
    </w:rPr>
  </w:style>
  <w:style w:type="paragraph" w:styleId="Lijstalinea">
    <w:name w:val="List Paragraph"/>
    <w:basedOn w:val="Standaard"/>
    <w:uiPriority w:val="34"/>
    <w:qFormat/>
    <w:rsid w:val="00C50F0E"/>
    <w:pPr>
      <w:spacing w:after="0" w:line="240" w:lineRule="auto"/>
      <w:ind w:left="720"/>
    </w:pPr>
    <w:rPr>
      <w:rFonts w:ascii="Calibri" w:hAnsi="Calibri" w:cs="Times New Roman"/>
      <w:sz w:val="22"/>
      <w:lang w:val="nl-NL"/>
    </w:rPr>
  </w:style>
  <w:style w:type="character" w:styleId="Hyperlink">
    <w:name w:val="Hyperlink"/>
    <w:basedOn w:val="Standaardalinea-lettertype"/>
    <w:uiPriority w:val="99"/>
    <w:semiHidden/>
    <w:unhideWhenUsed/>
    <w:rsid w:val="00AA39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036658">
      <w:bodyDiv w:val="1"/>
      <w:marLeft w:val="0"/>
      <w:marRight w:val="0"/>
      <w:marTop w:val="0"/>
      <w:marBottom w:val="0"/>
      <w:divBdr>
        <w:top w:val="none" w:sz="0" w:space="0" w:color="auto"/>
        <w:left w:val="none" w:sz="0" w:space="0" w:color="auto"/>
        <w:bottom w:val="none" w:sz="0" w:space="0" w:color="auto"/>
        <w:right w:val="none" w:sz="0" w:space="0" w:color="auto"/>
      </w:divBdr>
    </w:div>
    <w:div w:id="777679076">
      <w:bodyDiv w:val="1"/>
      <w:marLeft w:val="0"/>
      <w:marRight w:val="0"/>
      <w:marTop w:val="0"/>
      <w:marBottom w:val="0"/>
      <w:divBdr>
        <w:top w:val="none" w:sz="0" w:space="0" w:color="auto"/>
        <w:left w:val="none" w:sz="0" w:space="0" w:color="auto"/>
        <w:bottom w:val="none" w:sz="0" w:space="0" w:color="auto"/>
        <w:right w:val="none" w:sz="0" w:space="0" w:color="auto"/>
      </w:divBdr>
    </w:div>
    <w:div w:id="795875180">
      <w:bodyDiv w:val="1"/>
      <w:marLeft w:val="0"/>
      <w:marRight w:val="0"/>
      <w:marTop w:val="0"/>
      <w:marBottom w:val="0"/>
      <w:divBdr>
        <w:top w:val="none" w:sz="0" w:space="0" w:color="auto"/>
        <w:left w:val="none" w:sz="0" w:space="0" w:color="auto"/>
        <w:bottom w:val="none" w:sz="0" w:space="0" w:color="auto"/>
        <w:right w:val="none" w:sz="0" w:space="0" w:color="auto"/>
      </w:divBdr>
    </w:div>
    <w:div w:id="807629584">
      <w:bodyDiv w:val="1"/>
      <w:marLeft w:val="0"/>
      <w:marRight w:val="0"/>
      <w:marTop w:val="0"/>
      <w:marBottom w:val="0"/>
      <w:divBdr>
        <w:top w:val="none" w:sz="0" w:space="0" w:color="auto"/>
        <w:left w:val="none" w:sz="0" w:space="0" w:color="auto"/>
        <w:bottom w:val="none" w:sz="0" w:space="0" w:color="auto"/>
        <w:right w:val="none" w:sz="0" w:space="0" w:color="auto"/>
      </w:divBdr>
      <w:divsChild>
        <w:div w:id="1081365147">
          <w:marLeft w:val="450"/>
          <w:marRight w:val="450"/>
          <w:marTop w:val="0"/>
          <w:marBottom w:val="0"/>
          <w:divBdr>
            <w:top w:val="none" w:sz="0" w:space="0" w:color="auto"/>
            <w:left w:val="none" w:sz="0" w:space="0" w:color="auto"/>
            <w:bottom w:val="none" w:sz="0" w:space="0" w:color="auto"/>
            <w:right w:val="none" w:sz="0" w:space="0" w:color="auto"/>
          </w:divBdr>
          <w:divsChild>
            <w:div w:id="1895314244">
              <w:marLeft w:val="0"/>
              <w:marRight w:val="0"/>
              <w:marTop w:val="0"/>
              <w:marBottom w:val="0"/>
              <w:divBdr>
                <w:top w:val="none" w:sz="0" w:space="0" w:color="auto"/>
                <w:left w:val="none" w:sz="0" w:space="0" w:color="auto"/>
                <w:bottom w:val="none" w:sz="0" w:space="0" w:color="auto"/>
                <w:right w:val="none" w:sz="0" w:space="0" w:color="auto"/>
              </w:divBdr>
              <w:divsChild>
                <w:div w:id="16473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0277">
      <w:bodyDiv w:val="1"/>
      <w:marLeft w:val="0"/>
      <w:marRight w:val="0"/>
      <w:marTop w:val="0"/>
      <w:marBottom w:val="0"/>
      <w:divBdr>
        <w:top w:val="none" w:sz="0" w:space="0" w:color="auto"/>
        <w:left w:val="none" w:sz="0" w:space="0" w:color="auto"/>
        <w:bottom w:val="none" w:sz="0" w:space="0" w:color="auto"/>
        <w:right w:val="none" w:sz="0" w:space="0" w:color="auto"/>
      </w:divBdr>
    </w:div>
    <w:div w:id="119422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31611304392" TargetMode="External"/><Relationship Id="rId5" Type="http://schemas.openxmlformats.org/officeDocument/2006/relationships/hyperlink" Target="tel:+31652713853"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1326</Words>
  <Characters>7296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Jaspers, Sarah</dc:creator>
  <cp:keywords/>
  <dc:description/>
  <cp:lastModifiedBy>Kuik, Marc van</cp:lastModifiedBy>
  <cp:revision>4</cp:revision>
  <dcterms:created xsi:type="dcterms:W3CDTF">2021-08-12T08:23:00Z</dcterms:created>
  <dcterms:modified xsi:type="dcterms:W3CDTF">2021-08-12T08:41:00Z</dcterms:modified>
</cp:coreProperties>
</file>